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28A3" w14:textId="0C696A98" w:rsidR="00EB1914" w:rsidRPr="00625466" w:rsidRDefault="00FD01FC" w:rsidP="007550D2">
      <w:pPr>
        <w:pStyle w:val="Heading2"/>
        <w:shd w:val="clear" w:color="auto" w:fill="FFFFFF"/>
        <w:spacing w:before="0" w:line="312" w:lineRule="atLeast"/>
        <w:jc w:val="center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393939"/>
          <w:sz w:val="28"/>
          <w:szCs w:val="28"/>
        </w:rPr>
        <w:t xml:space="preserve">Sustainable </w:t>
      </w:r>
      <w:r w:rsidR="00225A6A">
        <w:rPr>
          <w:rFonts w:ascii="Arial" w:hAnsi="Arial" w:cs="Arial"/>
          <w:b/>
          <w:bCs/>
          <w:color w:val="393939"/>
          <w:sz w:val="28"/>
          <w:szCs w:val="28"/>
        </w:rPr>
        <w:t>fashion</w:t>
      </w:r>
      <w:r>
        <w:rPr>
          <w:rFonts w:ascii="Arial" w:hAnsi="Arial" w:cs="Arial"/>
          <w:b/>
          <w:bCs/>
          <w:color w:val="393939"/>
          <w:sz w:val="28"/>
          <w:szCs w:val="28"/>
        </w:rPr>
        <w:t xml:space="preserve"> brand</w:t>
      </w:r>
      <w:r w:rsidR="00D11FF5">
        <w:rPr>
          <w:rFonts w:ascii="Arial" w:hAnsi="Arial" w:cs="Arial"/>
          <w:b/>
          <w:bCs/>
          <w:color w:val="39393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93939"/>
          <w:sz w:val="28"/>
          <w:szCs w:val="28"/>
        </w:rPr>
        <w:t>charts</w:t>
      </w:r>
      <w:r w:rsidR="00D11FF5">
        <w:rPr>
          <w:rFonts w:ascii="Arial" w:hAnsi="Arial" w:cs="Arial"/>
          <w:b/>
          <w:bCs/>
          <w:color w:val="393939"/>
          <w:sz w:val="28"/>
          <w:szCs w:val="28"/>
        </w:rPr>
        <w:t xml:space="preserve"> exponential growt</w:t>
      </w:r>
      <w:r>
        <w:rPr>
          <w:rFonts w:ascii="Arial" w:hAnsi="Arial" w:cs="Arial"/>
          <w:b/>
          <w:bCs/>
          <w:color w:val="393939"/>
          <w:sz w:val="28"/>
          <w:szCs w:val="28"/>
        </w:rPr>
        <w:t xml:space="preserve">h, buoyed by </w:t>
      </w:r>
      <w:r w:rsidR="002717C4">
        <w:rPr>
          <w:rFonts w:ascii="Arial" w:hAnsi="Arial" w:cs="Arial"/>
          <w:b/>
          <w:bCs/>
          <w:color w:val="393939"/>
          <w:sz w:val="28"/>
          <w:szCs w:val="28"/>
        </w:rPr>
        <w:t xml:space="preserve">IT </w:t>
      </w:r>
      <w:r w:rsidR="00DD73AF">
        <w:rPr>
          <w:rFonts w:ascii="Arial" w:hAnsi="Arial" w:cs="Arial"/>
          <w:b/>
          <w:bCs/>
          <w:color w:val="393939"/>
          <w:sz w:val="28"/>
          <w:szCs w:val="28"/>
        </w:rPr>
        <w:t>solution from</w:t>
      </w:r>
      <w:r w:rsidR="00DC5F09" w:rsidRPr="00625466">
        <w:rPr>
          <w:rFonts w:ascii="Arial" w:hAnsi="Arial" w:cs="Arial"/>
          <w:b/>
          <w:bCs/>
          <w:color w:val="393939"/>
          <w:sz w:val="28"/>
          <w:szCs w:val="28"/>
        </w:rPr>
        <w:t xml:space="preserve"> Sci-Net </w:t>
      </w:r>
    </w:p>
    <w:p w14:paraId="40213751" w14:textId="77777777" w:rsidR="008D689C" w:rsidRPr="00625466" w:rsidRDefault="008D689C" w:rsidP="00525809">
      <w:pPr>
        <w:rPr>
          <w:color w:val="000000" w:themeColor="text1"/>
          <w:sz w:val="10"/>
          <w:szCs w:val="10"/>
        </w:rPr>
      </w:pPr>
    </w:p>
    <w:p w14:paraId="2415F14C" w14:textId="26EF037A" w:rsidR="00253CFA" w:rsidRDefault="00253CFA" w:rsidP="00253CFA">
      <w:pPr>
        <w:rPr>
          <w:rFonts w:cstheme="minorHAnsi"/>
        </w:rPr>
      </w:pPr>
      <w:r w:rsidRPr="00253CFA">
        <w:rPr>
          <w:rFonts w:cstheme="minorHAnsi"/>
        </w:rPr>
        <w:t>Thought</w:t>
      </w:r>
      <w:r>
        <w:rPr>
          <w:rFonts w:cstheme="minorHAnsi"/>
        </w:rPr>
        <w:t xml:space="preserve"> </w:t>
      </w:r>
      <w:r w:rsidRPr="00253CFA">
        <w:rPr>
          <w:rFonts w:cstheme="minorHAnsi"/>
        </w:rPr>
        <w:t>(established in 1995) is an eco-friendly clothing company with a mission to create beautiful, earth-kind clothes using natural fabrics like organic cotton, bamboo and hemp. Its</w:t>
      </w:r>
      <w:r w:rsidR="00335C71">
        <w:rPr>
          <w:rFonts w:cstheme="minorHAnsi"/>
        </w:rPr>
        <w:t>’</w:t>
      </w:r>
      <w:r w:rsidRPr="00253CFA">
        <w:rPr>
          <w:rFonts w:cstheme="minorHAnsi"/>
        </w:rPr>
        <w:t xml:space="preserve"> easy-wear pieces come in classic silhouettes with a </w:t>
      </w:r>
      <w:proofErr w:type="spellStart"/>
      <w:r w:rsidRPr="00253CFA">
        <w:rPr>
          <w:rFonts w:cstheme="minorHAnsi"/>
        </w:rPr>
        <w:t>supersoft</w:t>
      </w:r>
      <w:proofErr w:type="spellEnd"/>
      <w:r w:rsidRPr="00253CFA">
        <w:rPr>
          <w:rFonts w:cstheme="minorHAnsi"/>
        </w:rPr>
        <w:t xml:space="preserve"> feel, created to make sustainable dressing (and living) a joy.</w:t>
      </w:r>
    </w:p>
    <w:p w14:paraId="670D4767" w14:textId="503558F9" w:rsidR="008463F2" w:rsidRDefault="005B3B0F" w:rsidP="004C3DB1">
      <w:pPr>
        <w:rPr>
          <w:rFonts w:cstheme="minorHAnsi"/>
        </w:rPr>
      </w:pPr>
      <w:r>
        <w:rPr>
          <w:rFonts w:cstheme="minorHAnsi"/>
        </w:rPr>
        <w:t xml:space="preserve">Rapid expansion </w:t>
      </w:r>
      <w:r w:rsidR="007D3971">
        <w:rPr>
          <w:rFonts w:cstheme="minorHAnsi"/>
        </w:rPr>
        <w:t xml:space="preserve">- </w:t>
      </w:r>
      <w:r>
        <w:rPr>
          <w:rFonts w:cstheme="minorHAnsi"/>
        </w:rPr>
        <w:t xml:space="preserve">that has seen </w:t>
      </w:r>
      <w:r w:rsidR="00E87098">
        <w:rPr>
          <w:rFonts w:cstheme="minorHAnsi"/>
        </w:rPr>
        <w:t xml:space="preserve">the </w:t>
      </w:r>
      <w:r>
        <w:rPr>
          <w:rFonts w:cstheme="minorHAnsi"/>
        </w:rPr>
        <w:t>workforce</w:t>
      </w:r>
      <w:r w:rsidR="00E87098">
        <w:rPr>
          <w:rFonts w:cstheme="minorHAnsi"/>
        </w:rPr>
        <w:t xml:space="preserve"> of Thought</w:t>
      </w:r>
      <w:r>
        <w:rPr>
          <w:rFonts w:cstheme="minorHAnsi"/>
        </w:rPr>
        <w:t xml:space="preserve"> </w:t>
      </w:r>
      <w:r w:rsidR="00225A6A">
        <w:rPr>
          <w:rFonts w:cstheme="minorHAnsi"/>
        </w:rPr>
        <w:t xml:space="preserve">Clothing </w:t>
      </w:r>
      <w:r>
        <w:rPr>
          <w:rFonts w:cstheme="minorHAnsi"/>
        </w:rPr>
        <w:t>more than double</w:t>
      </w:r>
      <w:r w:rsidR="007D3971">
        <w:rPr>
          <w:rFonts w:cstheme="minorHAnsi"/>
        </w:rPr>
        <w:t xml:space="preserve"> -</w:t>
      </w:r>
      <w:r w:rsidR="00E87098">
        <w:rPr>
          <w:rFonts w:cstheme="minorHAnsi"/>
        </w:rPr>
        <w:t xml:space="preserve"> is </w:t>
      </w:r>
      <w:r w:rsidR="00AC7B6C">
        <w:rPr>
          <w:rFonts w:cstheme="minorHAnsi"/>
        </w:rPr>
        <w:t>with thanks to</w:t>
      </w:r>
      <w:r w:rsidR="00566EC2">
        <w:rPr>
          <w:rFonts w:cstheme="minorHAnsi"/>
        </w:rPr>
        <w:t xml:space="preserve"> </w:t>
      </w:r>
      <w:r w:rsidR="00E87098" w:rsidRPr="00625466">
        <w:rPr>
          <w:rFonts w:cstheme="minorHAnsi"/>
        </w:rPr>
        <w:t xml:space="preserve">business solution specialists </w:t>
      </w:r>
      <w:hyperlink r:id="rId11" w:history="1">
        <w:r w:rsidR="00E87098" w:rsidRPr="00625466">
          <w:rPr>
            <w:rStyle w:val="Hyperlink"/>
            <w:rFonts w:cstheme="minorHAnsi"/>
          </w:rPr>
          <w:t>Sci-Net</w:t>
        </w:r>
      </w:hyperlink>
      <w:r w:rsidR="00E87098">
        <w:rPr>
          <w:rFonts w:cstheme="minorHAnsi"/>
        </w:rPr>
        <w:t xml:space="preserve">, following </w:t>
      </w:r>
      <w:r w:rsidR="00173EB7">
        <w:rPr>
          <w:rFonts w:cstheme="minorHAnsi"/>
        </w:rPr>
        <w:t>its</w:t>
      </w:r>
      <w:r w:rsidR="00E87098">
        <w:rPr>
          <w:rFonts w:cstheme="minorHAnsi"/>
        </w:rPr>
        <w:t xml:space="preserve"> appointment as part of a competitive tender.</w:t>
      </w:r>
    </w:p>
    <w:p w14:paraId="4F866D93" w14:textId="0CF69364" w:rsidR="00633FFB" w:rsidRDefault="00FC374D" w:rsidP="004C3DB1">
      <w:pPr>
        <w:rPr>
          <w:rFonts w:cstheme="minorHAnsi"/>
        </w:rPr>
      </w:pPr>
      <w:r>
        <w:rPr>
          <w:rFonts w:cstheme="minorHAnsi"/>
        </w:rPr>
        <w:t xml:space="preserve">Amid ‘extraordinary circumstances’ </w:t>
      </w:r>
      <w:r w:rsidR="00173EB7">
        <w:rPr>
          <w:rFonts w:cstheme="minorHAnsi"/>
        </w:rPr>
        <w:t xml:space="preserve">of 2020, the </w:t>
      </w:r>
      <w:r w:rsidR="00E87098">
        <w:rPr>
          <w:rFonts w:cstheme="minorHAnsi"/>
        </w:rPr>
        <w:t>planet-friendly brand</w:t>
      </w:r>
      <w:r w:rsidR="00ED7959">
        <w:rPr>
          <w:rFonts w:cstheme="minorHAnsi"/>
        </w:rPr>
        <w:t xml:space="preserve"> saw an increase in trading and </w:t>
      </w:r>
      <w:r w:rsidR="00D24DB2">
        <w:rPr>
          <w:rFonts w:cstheme="minorHAnsi"/>
        </w:rPr>
        <w:t>took steps</w:t>
      </w:r>
      <w:r w:rsidR="00ED7959">
        <w:rPr>
          <w:rFonts w:cstheme="minorHAnsi"/>
        </w:rPr>
        <w:t xml:space="preserve"> to</w:t>
      </w:r>
      <w:r>
        <w:rPr>
          <w:rFonts w:cstheme="minorHAnsi"/>
        </w:rPr>
        <w:t xml:space="preserve"> </w:t>
      </w:r>
      <w:r w:rsidR="00D24DB2">
        <w:rPr>
          <w:rFonts w:cstheme="minorHAnsi"/>
        </w:rPr>
        <w:t>support its growth ambitions</w:t>
      </w:r>
      <w:r w:rsidR="003D385E">
        <w:rPr>
          <w:rFonts w:cstheme="minorHAnsi"/>
        </w:rPr>
        <w:t>, migrating its ecommerce platform and introducing a new ERP</w:t>
      </w:r>
      <w:r w:rsidR="000F2BAC">
        <w:rPr>
          <w:rFonts w:cstheme="minorHAnsi"/>
        </w:rPr>
        <w:t xml:space="preserve"> system</w:t>
      </w:r>
      <w:r w:rsidR="005E63E4">
        <w:rPr>
          <w:rFonts w:cstheme="minorHAnsi"/>
        </w:rPr>
        <w:t xml:space="preserve"> with partner of choice</w:t>
      </w:r>
      <w:r w:rsidR="002945E1">
        <w:rPr>
          <w:rFonts w:cstheme="minorHAnsi"/>
        </w:rPr>
        <w:t>,</w:t>
      </w:r>
      <w:r w:rsidR="005E63E4">
        <w:rPr>
          <w:rFonts w:cstheme="minorHAnsi"/>
        </w:rPr>
        <w:t xml:space="preserve"> Sci-Net</w:t>
      </w:r>
      <w:r w:rsidR="000F2BAC">
        <w:rPr>
          <w:rFonts w:cstheme="minorHAnsi"/>
        </w:rPr>
        <w:t>.</w:t>
      </w:r>
    </w:p>
    <w:p w14:paraId="200B91D4" w14:textId="0300491B" w:rsidR="0065019E" w:rsidRDefault="009036A4" w:rsidP="0065019E">
      <w:pPr>
        <w:rPr>
          <w:rFonts w:cstheme="minorHAnsi"/>
        </w:rPr>
      </w:pPr>
      <w:r>
        <w:t xml:space="preserve">Kamal Daniels, </w:t>
      </w:r>
      <w:r w:rsidR="00F675C5" w:rsidRPr="00F675C5">
        <w:t xml:space="preserve">Business Development </w:t>
      </w:r>
      <w:r w:rsidR="005E63E4">
        <w:t>and</w:t>
      </w:r>
      <w:r w:rsidR="00F675C5" w:rsidRPr="00F675C5">
        <w:t xml:space="preserve"> Systems Manager </w:t>
      </w:r>
      <w:r w:rsidR="00E145A3">
        <w:t>at Thought Clothing</w:t>
      </w:r>
      <w:r w:rsidR="00225A6A">
        <w:t>, explains</w:t>
      </w:r>
      <w:r w:rsidR="0065019E">
        <w:rPr>
          <w:rFonts w:cstheme="minorHAnsi"/>
        </w:rPr>
        <w:t>:</w:t>
      </w:r>
      <w:r w:rsidR="00225A6A">
        <w:rPr>
          <w:rFonts w:cstheme="minorHAnsi"/>
        </w:rPr>
        <w:t xml:space="preserve"> </w:t>
      </w:r>
      <w:r w:rsidR="0065019E">
        <w:rPr>
          <w:rFonts w:cstheme="minorHAnsi"/>
        </w:rPr>
        <w:t>“W</w:t>
      </w:r>
      <w:r w:rsidR="0065019E" w:rsidRPr="0065019E">
        <w:rPr>
          <w:rFonts w:cstheme="minorHAnsi"/>
        </w:rPr>
        <w:t xml:space="preserve">e traded very well during </w:t>
      </w:r>
      <w:r w:rsidR="00C844F3">
        <w:rPr>
          <w:rFonts w:cstheme="minorHAnsi"/>
        </w:rPr>
        <w:t>the</w:t>
      </w:r>
      <w:r w:rsidR="0065019E" w:rsidRPr="0065019E">
        <w:rPr>
          <w:rFonts w:cstheme="minorHAnsi"/>
        </w:rPr>
        <w:t xml:space="preserve"> two year period</w:t>
      </w:r>
      <w:r w:rsidR="00B900F0">
        <w:rPr>
          <w:rFonts w:cstheme="minorHAnsi"/>
        </w:rPr>
        <w:t xml:space="preserve"> of the pandemic. W</w:t>
      </w:r>
      <w:r w:rsidR="0065019E" w:rsidRPr="0065019E">
        <w:rPr>
          <w:rFonts w:cstheme="minorHAnsi"/>
        </w:rPr>
        <w:t xml:space="preserve">ildlife </w:t>
      </w:r>
      <w:r w:rsidR="00B900F0">
        <w:rPr>
          <w:rFonts w:cstheme="minorHAnsi"/>
        </w:rPr>
        <w:t>was</w:t>
      </w:r>
      <w:r w:rsidR="0065019E" w:rsidRPr="0065019E">
        <w:rPr>
          <w:rFonts w:cstheme="minorHAnsi"/>
        </w:rPr>
        <w:t xml:space="preserve"> flourishing, </w:t>
      </w:r>
      <w:r w:rsidR="00B900F0">
        <w:rPr>
          <w:rFonts w:cstheme="minorHAnsi"/>
        </w:rPr>
        <w:t>there</w:t>
      </w:r>
      <w:r w:rsidR="00C21505">
        <w:rPr>
          <w:rFonts w:cstheme="minorHAnsi"/>
        </w:rPr>
        <w:t xml:space="preserve"> </w:t>
      </w:r>
      <w:r w:rsidR="00BA075A">
        <w:rPr>
          <w:rFonts w:cstheme="minorHAnsi"/>
        </w:rPr>
        <w:t xml:space="preserve">was </w:t>
      </w:r>
      <w:r w:rsidR="00C21505">
        <w:rPr>
          <w:rFonts w:cstheme="minorHAnsi"/>
        </w:rPr>
        <w:t>less pollution, and</w:t>
      </w:r>
      <w:r w:rsidR="00B900F0">
        <w:rPr>
          <w:rFonts w:cstheme="minorHAnsi"/>
        </w:rPr>
        <w:t xml:space="preserve"> an acute sense of</w:t>
      </w:r>
      <w:r w:rsidR="0065019E" w:rsidRPr="0065019E">
        <w:rPr>
          <w:rFonts w:cstheme="minorHAnsi"/>
        </w:rPr>
        <w:t xml:space="preserve"> regenerati</w:t>
      </w:r>
      <w:r w:rsidR="00B900F0">
        <w:rPr>
          <w:rFonts w:cstheme="minorHAnsi"/>
        </w:rPr>
        <w:t>on</w:t>
      </w:r>
      <w:r w:rsidR="002D0C17">
        <w:rPr>
          <w:rFonts w:cstheme="minorHAnsi"/>
        </w:rPr>
        <w:t xml:space="preserve">, which </w:t>
      </w:r>
      <w:r w:rsidR="0065019E" w:rsidRPr="0065019E">
        <w:rPr>
          <w:rFonts w:cstheme="minorHAnsi"/>
        </w:rPr>
        <w:t xml:space="preserve">I think brought to the forefront </w:t>
      </w:r>
      <w:r w:rsidR="00B900F0">
        <w:rPr>
          <w:rFonts w:cstheme="minorHAnsi"/>
        </w:rPr>
        <w:t xml:space="preserve">of </w:t>
      </w:r>
      <w:r w:rsidR="00B900F0" w:rsidRPr="0065019E">
        <w:rPr>
          <w:rFonts w:cstheme="minorHAnsi"/>
        </w:rPr>
        <w:t xml:space="preserve">consumer </w:t>
      </w:r>
      <w:r w:rsidR="00495D93">
        <w:rPr>
          <w:rFonts w:cstheme="minorHAnsi"/>
        </w:rPr>
        <w:t>thinking – and spending -</w:t>
      </w:r>
      <w:r w:rsidR="00B900F0">
        <w:rPr>
          <w:rFonts w:cstheme="minorHAnsi"/>
        </w:rPr>
        <w:t xml:space="preserve"> the issue of sustainability</w:t>
      </w:r>
      <w:r w:rsidR="00CD72A4">
        <w:rPr>
          <w:rFonts w:cstheme="minorHAnsi"/>
        </w:rPr>
        <w:t xml:space="preserve"> and the </w:t>
      </w:r>
      <w:r w:rsidR="0054471A">
        <w:rPr>
          <w:rFonts w:cstheme="minorHAnsi"/>
        </w:rPr>
        <w:t xml:space="preserve">move towards a thoughtful </w:t>
      </w:r>
      <w:r w:rsidR="0039128B">
        <w:rPr>
          <w:rFonts w:cstheme="minorHAnsi"/>
        </w:rPr>
        <w:t>mindset</w:t>
      </w:r>
      <w:r w:rsidR="00335C71">
        <w:rPr>
          <w:rFonts w:cstheme="minorHAnsi"/>
        </w:rPr>
        <w:t>”.</w:t>
      </w:r>
    </w:p>
    <w:p w14:paraId="4E286585" w14:textId="501A2238" w:rsidR="00DF1378" w:rsidRPr="0065019E" w:rsidRDefault="002A1888" w:rsidP="0065019E">
      <w:pPr>
        <w:rPr>
          <w:rFonts w:cstheme="minorHAnsi"/>
        </w:rPr>
      </w:pPr>
      <w:r>
        <w:rPr>
          <w:rFonts w:cstheme="minorHAnsi"/>
        </w:rPr>
        <w:t>“</w:t>
      </w:r>
      <w:r w:rsidR="00DF1378">
        <w:rPr>
          <w:rFonts w:cstheme="minorHAnsi"/>
        </w:rPr>
        <w:t xml:space="preserve">While we don’t have bricks and mortar stores, we have concessions </w:t>
      </w:r>
      <w:r>
        <w:rPr>
          <w:rFonts w:cstheme="minorHAnsi"/>
        </w:rPr>
        <w:t xml:space="preserve">and we observed growth across </w:t>
      </w:r>
      <w:r w:rsidR="002945E1">
        <w:rPr>
          <w:rFonts w:cstheme="minorHAnsi"/>
        </w:rPr>
        <w:t xml:space="preserve">the </w:t>
      </w:r>
      <w:r>
        <w:rPr>
          <w:rFonts w:cstheme="minorHAnsi"/>
        </w:rPr>
        <w:t xml:space="preserve">retail and wholesale parts of the business. </w:t>
      </w:r>
      <w:r w:rsidR="002D0C17">
        <w:rPr>
          <w:rFonts w:cstheme="minorHAnsi"/>
        </w:rPr>
        <w:t xml:space="preserve">Our legacy </w:t>
      </w:r>
      <w:r w:rsidR="00355866">
        <w:rPr>
          <w:rFonts w:cstheme="minorHAnsi"/>
        </w:rPr>
        <w:t xml:space="preserve">IT </w:t>
      </w:r>
      <w:r w:rsidR="002D0C17">
        <w:rPr>
          <w:rFonts w:cstheme="minorHAnsi"/>
        </w:rPr>
        <w:t xml:space="preserve">system was clunky and </w:t>
      </w:r>
      <w:r w:rsidR="00D7465A">
        <w:rPr>
          <w:rFonts w:cstheme="minorHAnsi"/>
        </w:rPr>
        <w:t>was based on</w:t>
      </w:r>
      <w:r>
        <w:rPr>
          <w:rFonts w:cstheme="minorHAnsi"/>
        </w:rPr>
        <w:t xml:space="preserve"> </w:t>
      </w:r>
      <w:r w:rsidR="00DF1378" w:rsidRPr="00DF1378">
        <w:rPr>
          <w:rFonts w:cstheme="minorHAnsi"/>
        </w:rPr>
        <w:t>manual integrations with various partners</w:t>
      </w:r>
      <w:r w:rsidR="00032F56">
        <w:rPr>
          <w:rFonts w:cstheme="minorHAnsi"/>
        </w:rPr>
        <w:t xml:space="preserve">. It was beginning to hinder us, </w:t>
      </w:r>
      <w:r>
        <w:rPr>
          <w:rFonts w:cstheme="minorHAnsi"/>
        </w:rPr>
        <w:t xml:space="preserve">so it was the right decision to </w:t>
      </w:r>
      <w:r w:rsidR="00032F56">
        <w:rPr>
          <w:rFonts w:cstheme="minorHAnsi"/>
        </w:rPr>
        <w:t xml:space="preserve">bite the bullet and </w:t>
      </w:r>
      <w:r w:rsidR="00DF1378" w:rsidRPr="00DF1378">
        <w:rPr>
          <w:rFonts w:cstheme="minorHAnsi"/>
        </w:rPr>
        <w:t xml:space="preserve">move to a platform that </w:t>
      </w:r>
      <w:r w:rsidR="00032F56">
        <w:rPr>
          <w:rFonts w:cstheme="minorHAnsi"/>
        </w:rPr>
        <w:t>could</w:t>
      </w:r>
      <w:r w:rsidR="00DF1378" w:rsidRPr="00DF1378">
        <w:rPr>
          <w:rFonts w:cstheme="minorHAnsi"/>
        </w:rPr>
        <w:t xml:space="preserve"> support </w:t>
      </w:r>
      <w:r>
        <w:rPr>
          <w:rFonts w:cstheme="minorHAnsi"/>
        </w:rPr>
        <w:t>a significant</w:t>
      </w:r>
      <w:r w:rsidR="00DF1378" w:rsidRPr="00DF1378">
        <w:rPr>
          <w:rFonts w:cstheme="minorHAnsi"/>
        </w:rPr>
        <w:t xml:space="preserve"> level of growth</w:t>
      </w:r>
      <w:r w:rsidR="00D7465A">
        <w:rPr>
          <w:rFonts w:cstheme="minorHAnsi"/>
        </w:rPr>
        <w:t xml:space="preserve">, with Sci-Net </w:t>
      </w:r>
      <w:r w:rsidR="008F0C48">
        <w:rPr>
          <w:rFonts w:cstheme="minorHAnsi"/>
        </w:rPr>
        <w:t>working with us to implement the changes</w:t>
      </w:r>
      <w:r>
        <w:rPr>
          <w:rFonts w:cstheme="minorHAnsi"/>
        </w:rPr>
        <w:t>.”</w:t>
      </w:r>
    </w:p>
    <w:p w14:paraId="6E4CB949" w14:textId="3FD0D9A7" w:rsidR="0065019E" w:rsidRPr="009D53D4" w:rsidRDefault="006818AF" w:rsidP="004C3DB1">
      <w:r>
        <w:rPr>
          <w:rFonts w:cstheme="minorHAnsi"/>
        </w:rPr>
        <w:t xml:space="preserve">As a </w:t>
      </w:r>
      <w:r w:rsidR="00CC5BBC">
        <w:rPr>
          <w:rFonts w:cstheme="minorHAnsi"/>
        </w:rPr>
        <w:t>Tier-1 Microsoft Gold Partner</w:t>
      </w:r>
      <w:r>
        <w:rPr>
          <w:rFonts w:cstheme="minorHAnsi"/>
        </w:rPr>
        <w:t xml:space="preserve">, Sci-Net </w:t>
      </w:r>
      <w:r w:rsidR="008F0C48">
        <w:rPr>
          <w:rFonts w:cstheme="minorHAnsi"/>
        </w:rPr>
        <w:t>supported</w:t>
      </w:r>
      <w:r w:rsidR="00CC5BBC">
        <w:rPr>
          <w:rFonts w:cstheme="minorHAnsi"/>
        </w:rPr>
        <w:t xml:space="preserve"> Thought </w:t>
      </w:r>
      <w:r w:rsidR="00225A6A">
        <w:rPr>
          <w:rFonts w:cstheme="minorHAnsi"/>
        </w:rPr>
        <w:t xml:space="preserve">Clothing </w:t>
      </w:r>
      <w:r w:rsidR="00CC5BBC">
        <w:rPr>
          <w:rFonts w:cstheme="minorHAnsi"/>
        </w:rPr>
        <w:t>to introduce</w:t>
      </w:r>
      <w:r>
        <w:rPr>
          <w:rFonts w:cstheme="minorHAnsi"/>
        </w:rPr>
        <w:t xml:space="preserve"> </w:t>
      </w:r>
      <w:r w:rsidR="00CC5BBC">
        <w:rPr>
          <w:rFonts w:cstheme="minorHAnsi"/>
        </w:rPr>
        <w:t>Dynamics 365 Business Central</w:t>
      </w:r>
      <w:r w:rsidR="003D3ADC">
        <w:rPr>
          <w:rFonts w:cstheme="minorHAnsi"/>
        </w:rPr>
        <w:t xml:space="preserve">, </w:t>
      </w:r>
      <w:r w:rsidR="003D3ADC">
        <w:t xml:space="preserve">with </w:t>
      </w:r>
      <w:r w:rsidR="009D53D4">
        <w:t xml:space="preserve">its </w:t>
      </w:r>
      <w:r w:rsidR="003D3ADC">
        <w:t>ERP Retail</w:t>
      </w:r>
      <w:r w:rsidR="009D53D4">
        <w:t xml:space="preserve"> system</w:t>
      </w:r>
      <w:r w:rsidR="003D3ADC">
        <w:t xml:space="preserve">. </w:t>
      </w:r>
    </w:p>
    <w:p w14:paraId="69564858" w14:textId="05D191D9" w:rsidR="00711F7D" w:rsidRDefault="00754A83" w:rsidP="004C3DB1">
      <w:pPr>
        <w:rPr>
          <w:rFonts w:cstheme="minorHAnsi"/>
        </w:rPr>
      </w:pPr>
      <w:r>
        <w:rPr>
          <w:rFonts w:cstheme="minorHAnsi"/>
        </w:rPr>
        <w:t>Kam</w:t>
      </w:r>
      <w:r w:rsidR="00335C71">
        <w:rPr>
          <w:rFonts w:cstheme="minorHAnsi"/>
        </w:rPr>
        <w:t>al</w:t>
      </w:r>
      <w:r>
        <w:rPr>
          <w:rFonts w:cstheme="minorHAnsi"/>
        </w:rPr>
        <w:t xml:space="preserve"> </w:t>
      </w:r>
      <w:r w:rsidR="0054471A">
        <w:rPr>
          <w:rFonts w:cstheme="minorHAnsi"/>
        </w:rPr>
        <w:t>adds</w:t>
      </w:r>
      <w:r>
        <w:rPr>
          <w:rFonts w:cstheme="minorHAnsi"/>
        </w:rPr>
        <w:t xml:space="preserve">: “It was the </w:t>
      </w:r>
      <w:r w:rsidRPr="00754A83">
        <w:rPr>
          <w:rFonts w:cstheme="minorHAnsi"/>
        </w:rPr>
        <w:t>be</w:t>
      </w:r>
      <w:r>
        <w:rPr>
          <w:rFonts w:cstheme="minorHAnsi"/>
        </w:rPr>
        <w:t>st</w:t>
      </w:r>
      <w:r w:rsidRPr="00754A83">
        <w:rPr>
          <w:rFonts w:cstheme="minorHAnsi"/>
        </w:rPr>
        <w:t xml:space="preserve"> fit for us from a cost perspective, </w:t>
      </w:r>
      <w:r>
        <w:rPr>
          <w:rFonts w:cstheme="minorHAnsi"/>
        </w:rPr>
        <w:t>but also for its</w:t>
      </w:r>
      <w:r w:rsidRPr="00754A83">
        <w:rPr>
          <w:rFonts w:cstheme="minorHAnsi"/>
        </w:rPr>
        <w:t xml:space="preserve"> rich functionality</w:t>
      </w:r>
      <w:r>
        <w:rPr>
          <w:rFonts w:cstheme="minorHAnsi"/>
        </w:rPr>
        <w:t xml:space="preserve"> and the fact that it </w:t>
      </w:r>
      <w:r w:rsidRPr="00754A83">
        <w:rPr>
          <w:rFonts w:cstheme="minorHAnsi"/>
        </w:rPr>
        <w:t>is a</w:t>
      </w:r>
      <w:r>
        <w:rPr>
          <w:rFonts w:cstheme="minorHAnsi"/>
        </w:rPr>
        <w:t xml:space="preserve"> </w:t>
      </w:r>
      <w:r w:rsidRPr="00754A83">
        <w:rPr>
          <w:rFonts w:cstheme="minorHAnsi"/>
        </w:rPr>
        <w:t>well</w:t>
      </w:r>
      <w:r w:rsidR="0031113A">
        <w:rPr>
          <w:rFonts w:cstheme="minorHAnsi"/>
        </w:rPr>
        <w:t>-</w:t>
      </w:r>
      <w:r w:rsidRPr="00754A83">
        <w:rPr>
          <w:rFonts w:cstheme="minorHAnsi"/>
        </w:rPr>
        <w:t>known platform.</w:t>
      </w:r>
      <w:r w:rsidR="00FD0A79">
        <w:rPr>
          <w:rFonts w:cstheme="minorHAnsi"/>
        </w:rPr>
        <w:t xml:space="preserve"> It</w:t>
      </w:r>
      <w:r>
        <w:rPr>
          <w:rFonts w:cstheme="minorHAnsi"/>
        </w:rPr>
        <w:t xml:space="preserve"> </w:t>
      </w:r>
      <w:r w:rsidRPr="00754A83">
        <w:rPr>
          <w:rFonts w:cstheme="minorHAnsi"/>
        </w:rPr>
        <w:t>enables us to manage all of our financ</w:t>
      </w:r>
      <w:r>
        <w:rPr>
          <w:rFonts w:cstheme="minorHAnsi"/>
        </w:rPr>
        <w:t xml:space="preserve">e, </w:t>
      </w:r>
      <w:r w:rsidRPr="00754A83">
        <w:rPr>
          <w:rFonts w:cstheme="minorHAnsi"/>
        </w:rPr>
        <w:t xml:space="preserve">logistics, </w:t>
      </w:r>
      <w:r>
        <w:rPr>
          <w:rFonts w:cstheme="minorHAnsi"/>
        </w:rPr>
        <w:t>and</w:t>
      </w:r>
      <w:r w:rsidRPr="00754A83">
        <w:rPr>
          <w:rFonts w:cstheme="minorHAnsi"/>
        </w:rPr>
        <w:t xml:space="preserve"> our supply chain</w:t>
      </w:r>
      <w:r>
        <w:rPr>
          <w:rFonts w:cstheme="minorHAnsi"/>
        </w:rPr>
        <w:t xml:space="preserve"> effectively.</w:t>
      </w:r>
      <w:r w:rsidR="007D44E9">
        <w:rPr>
          <w:rFonts w:cstheme="minorHAnsi"/>
        </w:rPr>
        <w:t xml:space="preserve"> </w:t>
      </w:r>
      <w:r w:rsidR="000D6AAB">
        <w:rPr>
          <w:rFonts w:cstheme="minorHAnsi"/>
        </w:rPr>
        <w:t>It is</w:t>
      </w:r>
      <w:r w:rsidR="00AA5608" w:rsidRPr="00AA5608">
        <w:rPr>
          <w:rFonts w:cstheme="minorHAnsi"/>
        </w:rPr>
        <w:t xml:space="preserve"> our </w:t>
      </w:r>
      <w:r w:rsidR="000D6AAB">
        <w:rPr>
          <w:rFonts w:cstheme="minorHAnsi"/>
        </w:rPr>
        <w:t>‘</w:t>
      </w:r>
      <w:r w:rsidR="00AA5608" w:rsidRPr="00AA5608">
        <w:rPr>
          <w:rFonts w:cstheme="minorHAnsi"/>
        </w:rPr>
        <w:t>Bible</w:t>
      </w:r>
      <w:r w:rsidR="000D6AAB">
        <w:rPr>
          <w:rFonts w:cstheme="minorHAnsi"/>
        </w:rPr>
        <w:t xml:space="preserve">’ and </w:t>
      </w:r>
      <w:r w:rsidR="00FD0A79">
        <w:rPr>
          <w:rFonts w:cstheme="minorHAnsi"/>
        </w:rPr>
        <w:t xml:space="preserve">gives us </w:t>
      </w:r>
      <w:r w:rsidR="000D6AAB">
        <w:rPr>
          <w:rFonts w:cstheme="minorHAnsi"/>
        </w:rPr>
        <w:t>visibility</w:t>
      </w:r>
      <w:r w:rsidR="00AA5608" w:rsidRPr="00AA5608">
        <w:rPr>
          <w:rFonts w:cstheme="minorHAnsi"/>
        </w:rPr>
        <w:t xml:space="preserve"> of where </w:t>
      </w:r>
      <w:r w:rsidR="000D6AAB">
        <w:rPr>
          <w:rFonts w:cstheme="minorHAnsi"/>
        </w:rPr>
        <w:t>the</w:t>
      </w:r>
      <w:r w:rsidR="00AA5608" w:rsidRPr="00AA5608">
        <w:rPr>
          <w:rFonts w:cstheme="minorHAnsi"/>
        </w:rPr>
        <w:t xml:space="preserve"> business is at any given time</w:t>
      </w:r>
      <w:r w:rsidR="00E57DDF">
        <w:rPr>
          <w:rFonts w:cstheme="minorHAnsi"/>
        </w:rPr>
        <w:t>, fr</w:t>
      </w:r>
      <w:r w:rsidR="00711F7D">
        <w:rPr>
          <w:rFonts w:cstheme="minorHAnsi"/>
        </w:rPr>
        <w:t xml:space="preserve">om our </w:t>
      </w:r>
      <w:r w:rsidR="00711F7D" w:rsidRPr="00711F7D">
        <w:rPr>
          <w:rFonts w:cstheme="minorHAnsi"/>
        </w:rPr>
        <w:t xml:space="preserve">stock position </w:t>
      </w:r>
      <w:r w:rsidR="00711F7D">
        <w:rPr>
          <w:rFonts w:cstheme="minorHAnsi"/>
        </w:rPr>
        <w:t xml:space="preserve">to </w:t>
      </w:r>
      <w:r w:rsidR="00711F7D" w:rsidRPr="00711F7D">
        <w:rPr>
          <w:rFonts w:cstheme="minorHAnsi"/>
        </w:rPr>
        <w:t xml:space="preserve">our future commitment </w:t>
      </w:r>
      <w:r w:rsidR="00711F7D">
        <w:rPr>
          <w:rFonts w:cstheme="minorHAnsi"/>
        </w:rPr>
        <w:t xml:space="preserve">on product lines. And because it </w:t>
      </w:r>
      <w:r w:rsidR="00711F7D" w:rsidRPr="00711F7D">
        <w:rPr>
          <w:rFonts w:cstheme="minorHAnsi"/>
        </w:rPr>
        <w:t>integrate</w:t>
      </w:r>
      <w:r w:rsidR="00711F7D">
        <w:rPr>
          <w:rFonts w:cstheme="minorHAnsi"/>
        </w:rPr>
        <w:t>s</w:t>
      </w:r>
      <w:r w:rsidR="00711F7D" w:rsidRPr="00711F7D">
        <w:rPr>
          <w:rFonts w:cstheme="minorHAnsi"/>
        </w:rPr>
        <w:t xml:space="preserve"> with other platforms </w:t>
      </w:r>
      <w:r w:rsidR="00E57DDF">
        <w:rPr>
          <w:rFonts w:cstheme="minorHAnsi"/>
        </w:rPr>
        <w:t>available</w:t>
      </w:r>
      <w:r w:rsidR="00711F7D" w:rsidRPr="00711F7D">
        <w:rPr>
          <w:rFonts w:cstheme="minorHAnsi"/>
        </w:rPr>
        <w:t xml:space="preserve">, we are </w:t>
      </w:r>
      <w:r w:rsidR="00711F7D">
        <w:rPr>
          <w:rFonts w:cstheme="minorHAnsi"/>
        </w:rPr>
        <w:t xml:space="preserve">now </w:t>
      </w:r>
      <w:r w:rsidR="00711F7D" w:rsidRPr="00711F7D">
        <w:rPr>
          <w:rFonts w:cstheme="minorHAnsi"/>
        </w:rPr>
        <w:t>technology agnostic</w:t>
      </w:r>
      <w:r w:rsidR="00335C71">
        <w:rPr>
          <w:rFonts w:cstheme="minorHAnsi"/>
        </w:rPr>
        <w:t>”</w:t>
      </w:r>
      <w:r w:rsidR="00711F7D" w:rsidRPr="00711F7D">
        <w:rPr>
          <w:rFonts w:cstheme="minorHAnsi"/>
        </w:rPr>
        <w:t xml:space="preserve">. </w:t>
      </w:r>
    </w:p>
    <w:p w14:paraId="01D7DABD" w14:textId="7B201246" w:rsidR="0074100F" w:rsidRDefault="000E6255" w:rsidP="004C3DB1">
      <w:pPr>
        <w:rPr>
          <w:rFonts w:cstheme="minorHAnsi"/>
        </w:rPr>
      </w:pPr>
      <w:r>
        <w:rPr>
          <w:rFonts w:cstheme="minorHAnsi"/>
        </w:rPr>
        <w:t>“</w:t>
      </w:r>
      <w:r w:rsidRPr="000E6255">
        <w:rPr>
          <w:rFonts w:cstheme="minorHAnsi"/>
        </w:rPr>
        <w:t xml:space="preserve">I've been doing this for </w:t>
      </w:r>
      <w:r>
        <w:rPr>
          <w:rFonts w:cstheme="minorHAnsi"/>
        </w:rPr>
        <w:t>around</w:t>
      </w:r>
      <w:r w:rsidRPr="000E6255">
        <w:rPr>
          <w:rFonts w:cstheme="minorHAnsi"/>
        </w:rPr>
        <w:t xml:space="preserve"> 25 years, and </w:t>
      </w:r>
      <w:r>
        <w:rPr>
          <w:rFonts w:cstheme="minorHAnsi"/>
        </w:rPr>
        <w:t>although</w:t>
      </w:r>
      <w:r w:rsidRPr="000E6255">
        <w:rPr>
          <w:rFonts w:cstheme="minorHAnsi"/>
        </w:rPr>
        <w:t xml:space="preserve"> every implementation is </w:t>
      </w:r>
      <w:r>
        <w:rPr>
          <w:rFonts w:cstheme="minorHAnsi"/>
        </w:rPr>
        <w:t xml:space="preserve">a bit </w:t>
      </w:r>
      <w:r w:rsidRPr="000E6255">
        <w:rPr>
          <w:rFonts w:cstheme="minorHAnsi"/>
        </w:rPr>
        <w:t xml:space="preserve">bumpy, </w:t>
      </w:r>
      <w:r>
        <w:rPr>
          <w:rFonts w:cstheme="minorHAnsi"/>
        </w:rPr>
        <w:t xml:space="preserve">I </w:t>
      </w:r>
      <w:r w:rsidRPr="000E6255">
        <w:rPr>
          <w:rFonts w:cstheme="minorHAnsi"/>
        </w:rPr>
        <w:t>think it was executed well</w:t>
      </w:r>
      <w:r>
        <w:rPr>
          <w:rFonts w:cstheme="minorHAnsi"/>
        </w:rPr>
        <w:t xml:space="preserve"> by Sci-Net</w:t>
      </w:r>
      <w:r w:rsidRPr="000E625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7D44E9">
        <w:rPr>
          <w:rFonts w:cstheme="minorHAnsi"/>
        </w:rPr>
        <w:t>It has been really positive for us.”</w:t>
      </w:r>
    </w:p>
    <w:p w14:paraId="44713DC8" w14:textId="2EA5CAC9" w:rsidR="00777B08" w:rsidRPr="00625466" w:rsidRDefault="00FF021A" w:rsidP="004C3DB1">
      <w:pPr>
        <w:rPr>
          <w:rFonts w:cstheme="minorHAnsi"/>
        </w:rPr>
      </w:pPr>
      <w:r>
        <w:rPr>
          <w:rFonts w:cstheme="minorHAnsi"/>
        </w:rPr>
        <w:t>In fact, p</w:t>
      </w:r>
      <w:r w:rsidR="00777B08">
        <w:rPr>
          <w:rFonts w:cstheme="minorHAnsi"/>
        </w:rPr>
        <w:t>lanning and implementation was executed remotely,</w:t>
      </w:r>
      <w:r w:rsidR="000F3E53">
        <w:rPr>
          <w:rFonts w:cstheme="minorHAnsi"/>
        </w:rPr>
        <w:t xml:space="preserve"> partly due to </w:t>
      </w:r>
      <w:r w:rsidR="00777B08">
        <w:rPr>
          <w:rFonts w:cstheme="minorHAnsi"/>
        </w:rPr>
        <w:t>COVID but al</w:t>
      </w:r>
      <w:r w:rsidR="007A6641">
        <w:rPr>
          <w:rFonts w:cstheme="minorHAnsi"/>
        </w:rPr>
        <w:t>so to minimise the carbon footprint of the project, with us</w:t>
      </w:r>
      <w:r w:rsidR="000F3E53">
        <w:rPr>
          <w:rFonts w:cstheme="minorHAnsi"/>
        </w:rPr>
        <w:t>e</w:t>
      </w:r>
      <w:r w:rsidR="007A6641">
        <w:rPr>
          <w:rFonts w:cstheme="minorHAnsi"/>
        </w:rPr>
        <w:t xml:space="preserve"> of MS Teams calls and electronic tools to </w:t>
      </w:r>
      <w:r w:rsidR="0051717B">
        <w:rPr>
          <w:rFonts w:cstheme="minorHAnsi"/>
        </w:rPr>
        <w:t>progress</w:t>
      </w:r>
      <w:r w:rsidR="000F3E53">
        <w:rPr>
          <w:rFonts w:cstheme="minorHAnsi"/>
        </w:rPr>
        <w:t xml:space="preserve"> </w:t>
      </w:r>
      <w:r w:rsidR="00034B72">
        <w:rPr>
          <w:rFonts w:cstheme="minorHAnsi"/>
        </w:rPr>
        <w:t>activity</w:t>
      </w:r>
      <w:r w:rsidR="0051717B">
        <w:rPr>
          <w:rFonts w:cstheme="minorHAnsi"/>
        </w:rPr>
        <w:t>, in lieu of face to face meetings</w:t>
      </w:r>
      <w:r w:rsidR="00034B72">
        <w:rPr>
          <w:rFonts w:cstheme="minorHAnsi"/>
        </w:rPr>
        <w:t>.</w:t>
      </w:r>
      <w:r w:rsidR="007D4C9A">
        <w:rPr>
          <w:rFonts w:cstheme="minorHAnsi"/>
        </w:rPr>
        <w:t xml:space="preserve"> This approach was in keeping with </w:t>
      </w:r>
      <w:r w:rsidR="00843921">
        <w:rPr>
          <w:rFonts w:cstheme="minorHAnsi"/>
        </w:rPr>
        <w:t xml:space="preserve">the </w:t>
      </w:r>
      <w:r w:rsidR="00725369">
        <w:rPr>
          <w:rFonts w:cstheme="minorHAnsi"/>
        </w:rPr>
        <w:t xml:space="preserve">sustainable </w:t>
      </w:r>
      <w:r w:rsidR="007D4C9A">
        <w:rPr>
          <w:rFonts w:cstheme="minorHAnsi"/>
        </w:rPr>
        <w:t>ethos of Thought</w:t>
      </w:r>
      <w:r w:rsidR="00725369">
        <w:rPr>
          <w:rFonts w:cstheme="minorHAnsi"/>
        </w:rPr>
        <w:t>.</w:t>
      </w:r>
    </w:p>
    <w:p w14:paraId="312A4086" w14:textId="4A3059CA" w:rsidR="003002D3" w:rsidRDefault="006A255A" w:rsidP="004C3DB1">
      <w:pPr>
        <w:rPr>
          <w:rFonts w:cstheme="minorHAnsi"/>
        </w:rPr>
      </w:pPr>
      <w:r>
        <w:rPr>
          <w:rFonts w:cstheme="minorHAnsi"/>
        </w:rPr>
        <w:t xml:space="preserve">Tim Adams the Sales and </w:t>
      </w:r>
      <w:r w:rsidR="00694EF0">
        <w:rPr>
          <w:rFonts w:cstheme="minorHAnsi"/>
        </w:rPr>
        <w:t>Technical Director</w:t>
      </w:r>
      <w:r w:rsidR="0031113A">
        <w:rPr>
          <w:rFonts w:cstheme="minorHAnsi"/>
        </w:rPr>
        <w:t xml:space="preserve"> at </w:t>
      </w:r>
      <w:r w:rsidR="00816840" w:rsidRPr="00625466">
        <w:rPr>
          <w:rFonts w:cstheme="minorHAnsi"/>
        </w:rPr>
        <w:t>Sci-Net</w:t>
      </w:r>
      <w:r w:rsidR="00BA024C">
        <w:rPr>
          <w:rFonts w:cstheme="minorHAnsi"/>
        </w:rPr>
        <w:t>, who</w:t>
      </w:r>
      <w:r w:rsidR="00195735">
        <w:rPr>
          <w:rFonts w:cstheme="minorHAnsi"/>
        </w:rPr>
        <w:t xml:space="preserve"> managed the changeover,</w:t>
      </w:r>
      <w:r w:rsidR="0031113A">
        <w:rPr>
          <w:rFonts w:cstheme="minorHAnsi"/>
        </w:rPr>
        <w:t xml:space="preserve"> adds</w:t>
      </w:r>
      <w:r w:rsidR="00816840" w:rsidRPr="00625466">
        <w:rPr>
          <w:rFonts w:cstheme="minorHAnsi"/>
        </w:rPr>
        <w:t>: “</w:t>
      </w:r>
      <w:r w:rsidR="00223940">
        <w:rPr>
          <w:rFonts w:cstheme="minorHAnsi"/>
        </w:rPr>
        <w:t xml:space="preserve">It’s fantastic that Thought </w:t>
      </w:r>
      <w:r w:rsidR="00657B6A">
        <w:rPr>
          <w:rFonts w:cstheme="minorHAnsi"/>
        </w:rPr>
        <w:t xml:space="preserve">Clothing </w:t>
      </w:r>
      <w:r w:rsidR="00223940">
        <w:rPr>
          <w:rFonts w:cstheme="minorHAnsi"/>
        </w:rPr>
        <w:t xml:space="preserve">has seen vast benefits to </w:t>
      </w:r>
      <w:r w:rsidR="00223940" w:rsidRPr="00223940">
        <w:rPr>
          <w:rFonts w:cstheme="minorHAnsi"/>
        </w:rPr>
        <w:t>efficiency and productivity</w:t>
      </w:r>
      <w:r w:rsidR="00223940">
        <w:rPr>
          <w:rFonts w:cstheme="minorHAnsi"/>
        </w:rPr>
        <w:t xml:space="preserve"> through </w:t>
      </w:r>
      <w:r w:rsidR="007966C6">
        <w:rPr>
          <w:rFonts w:cstheme="minorHAnsi"/>
        </w:rPr>
        <w:t xml:space="preserve">the solution we implemented, which we believe offers the critical launchpad to their business </w:t>
      </w:r>
      <w:r w:rsidR="003002D3">
        <w:rPr>
          <w:rFonts w:cstheme="minorHAnsi"/>
        </w:rPr>
        <w:t>growth</w:t>
      </w:r>
      <w:r w:rsidR="00B5292B">
        <w:rPr>
          <w:rFonts w:cstheme="minorHAnsi"/>
        </w:rPr>
        <w:t xml:space="preserve">, thanks to </w:t>
      </w:r>
      <w:r w:rsidR="003C2F61">
        <w:rPr>
          <w:rFonts w:cstheme="minorHAnsi"/>
        </w:rPr>
        <w:t>on</w:t>
      </w:r>
      <w:r w:rsidR="00657B6A">
        <w:rPr>
          <w:rFonts w:cstheme="minorHAnsi"/>
        </w:rPr>
        <w:t>-</w:t>
      </w:r>
      <w:r w:rsidR="003C2F61">
        <w:rPr>
          <w:rFonts w:cstheme="minorHAnsi"/>
        </w:rPr>
        <w:t>demand reporting that can inform decision-making</w:t>
      </w:r>
      <w:r w:rsidR="00223940" w:rsidRPr="00223940">
        <w:rPr>
          <w:rFonts w:cstheme="minorHAnsi"/>
        </w:rPr>
        <w:t xml:space="preserve">. </w:t>
      </w:r>
    </w:p>
    <w:p w14:paraId="7393B389" w14:textId="19C4FCA5" w:rsidR="0049461A" w:rsidRDefault="003002D3" w:rsidP="004C3DB1">
      <w:pPr>
        <w:rPr>
          <w:rFonts w:cstheme="minorHAnsi"/>
        </w:rPr>
      </w:pPr>
      <w:r>
        <w:rPr>
          <w:rFonts w:cstheme="minorHAnsi"/>
        </w:rPr>
        <w:lastRenderedPageBreak/>
        <w:t xml:space="preserve">“They </w:t>
      </w:r>
      <w:r w:rsidR="0048045A">
        <w:rPr>
          <w:rFonts w:cstheme="minorHAnsi"/>
        </w:rPr>
        <w:t>t</w:t>
      </w:r>
      <w:r>
        <w:rPr>
          <w:rFonts w:cstheme="minorHAnsi"/>
        </w:rPr>
        <w:t>old us that, previous to the</w:t>
      </w:r>
      <w:r w:rsidR="0048045A">
        <w:rPr>
          <w:rFonts w:cstheme="minorHAnsi"/>
        </w:rPr>
        <w:t xml:space="preserve"> Dynamics 365</w:t>
      </w:r>
      <w:r>
        <w:rPr>
          <w:rFonts w:cstheme="minorHAnsi"/>
        </w:rPr>
        <w:t xml:space="preserve"> system, they h</w:t>
      </w:r>
      <w:r w:rsidR="00223940" w:rsidRPr="00223940">
        <w:rPr>
          <w:rFonts w:cstheme="minorHAnsi"/>
        </w:rPr>
        <w:t xml:space="preserve">ad </w:t>
      </w:r>
      <w:r w:rsidR="00195735">
        <w:rPr>
          <w:rFonts w:cstheme="minorHAnsi"/>
        </w:rPr>
        <w:t xml:space="preserve">inadvertently </w:t>
      </w:r>
      <w:r w:rsidR="00223940" w:rsidRPr="00223940">
        <w:rPr>
          <w:rFonts w:cstheme="minorHAnsi"/>
        </w:rPr>
        <w:t xml:space="preserve">created a cottage industry </w:t>
      </w:r>
      <w:r w:rsidR="0048045A" w:rsidRPr="00223940">
        <w:rPr>
          <w:rFonts w:cstheme="minorHAnsi"/>
        </w:rPr>
        <w:t>internall</w:t>
      </w:r>
      <w:r w:rsidR="0048045A">
        <w:rPr>
          <w:rFonts w:cstheme="minorHAnsi"/>
        </w:rPr>
        <w:t>y</w:t>
      </w:r>
      <w:r w:rsidR="0048045A" w:rsidRPr="00223940">
        <w:rPr>
          <w:rFonts w:cstheme="minorHAnsi"/>
        </w:rPr>
        <w:t xml:space="preserve"> </w:t>
      </w:r>
      <w:r>
        <w:rPr>
          <w:rFonts w:cstheme="minorHAnsi"/>
        </w:rPr>
        <w:t>for how they</w:t>
      </w:r>
      <w:r w:rsidR="00223940" w:rsidRPr="00223940">
        <w:rPr>
          <w:rFonts w:cstheme="minorHAnsi"/>
        </w:rPr>
        <w:t xml:space="preserve"> manage</w:t>
      </w:r>
      <w:r>
        <w:rPr>
          <w:rFonts w:cstheme="minorHAnsi"/>
        </w:rPr>
        <w:t>d</w:t>
      </w:r>
      <w:r w:rsidR="00223940" w:rsidRPr="00223940">
        <w:rPr>
          <w:rFonts w:cstheme="minorHAnsi"/>
        </w:rPr>
        <w:t xml:space="preserve"> staff, invoicing, suppliers</w:t>
      </w:r>
      <w:r w:rsidR="006E1B97">
        <w:rPr>
          <w:rFonts w:cstheme="minorHAnsi"/>
        </w:rPr>
        <w:t xml:space="preserve"> and </w:t>
      </w:r>
      <w:r>
        <w:rPr>
          <w:rFonts w:cstheme="minorHAnsi"/>
        </w:rPr>
        <w:t>payments</w:t>
      </w:r>
      <w:r w:rsidR="006E1B97">
        <w:rPr>
          <w:rFonts w:cstheme="minorHAnsi"/>
        </w:rPr>
        <w:t xml:space="preserve">, plus </w:t>
      </w:r>
      <w:r>
        <w:rPr>
          <w:rFonts w:cstheme="minorHAnsi"/>
        </w:rPr>
        <w:t>other processes</w:t>
      </w:r>
      <w:r w:rsidR="00223940" w:rsidRPr="00223940">
        <w:rPr>
          <w:rFonts w:cstheme="minorHAnsi"/>
        </w:rPr>
        <w:t xml:space="preserve">. </w:t>
      </w:r>
      <w:r w:rsidR="009D53D4" w:rsidRPr="009D53D4">
        <w:rPr>
          <w:rFonts w:cstheme="minorHAnsi"/>
        </w:rPr>
        <w:t>Th</w:t>
      </w:r>
      <w:r w:rsidR="009D53D4">
        <w:rPr>
          <w:rFonts w:cstheme="minorHAnsi"/>
        </w:rPr>
        <w:t>anks to the system they have in place, which includes a</w:t>
      </w:r>
      <w:r w:rsidR="009D53D4" w:rsidRPr="009D53D4">
        <w:rPr>
          <w:rFonts w:cstheme="minorHAnsi"/>
        </w:rPr>
        <w:t xml:space="preserve"> website built on the ecommerce solution from ERP Retail with Shopify integration</w:t>
      </w:r>
      <w:r w:rsidR="009D53D4">
        <w:rPr>
          <w:rFonts w:cstheme="minorHAnsi"/>
        </w:rPr>
        <w:t>, t</w:t>
      </w:r>
      <w:r>
        <w:rPr>
          <w:rFonts w:cstheme="minorHAnsi"/>
        </w:rPr>
        <w:t>hey can now</w:t>
      </w:r>
      <w:r w:rsidR="00223940" w:rsidRPr="00223940">
        <w:rPr>
          <w:rFonts w:cstheme="minorHAnsi"/>
        </w:rPr>
        <w:t xml:space="preserve"> automate a lot of tasks</w:t>
      </w:r>
      <w:r>
        <w:rPr>
          <w:rFonts w:cstheme="minorHAnsi"/>
        </w:rPr>
        <w:t xml:space="preserve"> and </w:t>
      </w:r>
      <w:r w:rsidR="00223940" w:rsidRPr="00223940">
        <w:rPr>
          <w:rFonts w:cstheme="minorHAnsi"/>
        </w:rPr>
        <w:t>streamline</w:t>
      </w:r>
      <w:r w:rsidR="005F41A2">
        <w:rPr>
          <w:rFonts w:cstheme="minorHAnsi"/>
        </w:rPr>
        <w:t xml:space="preserve"> ways of working, futureproof</w:t>
      </w:r>
      <w:r w:rsidR="00A61D25">
        <w:rPr>
          <w:rFonts w:cstheme="minorHAnsi"/>
        </w:rPr>
        <w:t>ing</w:t>
      </w:r>
      <w:r w:rsidR="005F41A2">
        <w:rPr>
          <w:rFonts w:cstheme="minorHAnsi"/>
        </w:rPr>
        <w:t xml:space="preserve"> their whole operation.”</w:t>
      </w:r>
    </w:p>
    <w:p w14:paraId="574140A9" w14:textId="0D17B113" w:rsidR="00AC3EE3" w:rsidRDefault="00E17ACB" w:rsidP="009D53D4">
      <w:pPr>
        <w:spacing w:after="0"/>
        <w:rPr>
          <w:rFonts w:cstheme="minorHAnsi"/>
        </w:rPr>
      </w:pPr>
      <w:r>
        <w:rPr>
          <w:rFonts w:cstheme="minorHAnsi"/>
        </w:rPr>
        <w:t>Kam</w:t>
      </w:r>
      <w:r w:rsidR="00F105EC">
        <w:rPr>
          <w:rFonts w:cstheme="minorHAnsi"/>
        </w:rPr>
        <w:t>al</w:t>
      </w:r>
      <w:r>
        <w:rPr>
          <w:rFonts w:cstheme="minorHAnsi"/>
        </w:rPr>
        <w:t xml:space="preserve"> </w:t>
      </w:r>
      <w:r w:rsidR="0049461A">
        <w:rPr>
          <w:rFonts w:cstheme="minorHAnsi"/>
        </w:rPr>
        <w:t>says</w:t>
      </w:r>
      <w:r>
        <w:rPr>
          <w:rFonts w:cstheme="minorHAnsi"/>
        </w:rPr>
        <w:t xml:space="preserve">: </w:t>
      </w:r>
      <w:r w:rsidR="0049461A">
        <w:rPr>
          <w:rFonts w:cstheme="minorHAnsi"/>
        </w:rPr>
        <w:t>“</w:t>
      </w:r>
      <w:r w:rsidR="0049461A" w:rsidRPr="0049461A">
        <w:rPr>
          <w:rFonts w:cstheme="minorHAnsi"/>
        </w:rPr>
        <w:t xml:space="preserve">We are </w:t>
      </w:r>
      <w:r w:rsidR="0049461A">
        <w:rPr>
          <w:rFonts w:cstheme="minorHAnsi"/>
        </w:rPr>
        <w:t xml:space="preserve">a </w:t>
      </w:r>
      <w:r w:rsidR="0049461A" w:rsidRPr="0049461A">
        <w:rPr>
          <w:rFonts w:cstheme="minorHAnsi"/>
        </w:rPr>
        <w:t>relatively small retailer</w:t>
      </w:r>
      <w:r w:rsidR="0049461A">
        <w:rPr>
          <w:rFonts w:cstheme="minorHAnsi"/>
        </w:rPr>
        <w:t xml:space="preserve"> and </w:t>
      </w:r>
      <w:r w:rsidR="0049461A" w:rsidRPr="0049461A">
        <w:rPr>
          <w:rFonts w:cstheme="minorHAnsi"/>
        </w:rPr>
        <w:t>we found</w:t>
      </w:r>
      <w:r w:rsidR="006E1B97">
        <w:rPr>
          <w:rFonts w:cstheme="minorHAnsi"/>
        </w:rPr>
        <w:t xml:space="preserve"> that</w:t>
      </w:r>
      <w:r w:rsidR="0049461A" w:rsidRPr="0049461A">
        <w:rPr>
          <w:rFonts w:cstheme="minorHAnsi"/>
        </w:rPr>
        <w:t xml:space="preserve"> once we implemented D</w:t>
      </w:r>
      <w:r w:rsidR="0049461A">
        <w:rPr>
          <w:rFonts w:cstheme="minorHAnsi"/>
        </w:rPr>
        <w:t>ynamics</w:t>
      </w:r>
      <w:r w:rsidR="0049461A" w:rsidRPr="0049461A">
        <w:rPr>
          <w:rFonts w:cstheme="minorHAnsi"/>
        </w:rPr>
        <w:t xml:space="preserve"> 365</w:t>
      </w:r>
      <w:r w:rsidR="006E1B97">
        <w:rPr>
          <w:rFonts w:cstheme="minorHAnsi"/>
        </w:rPr>
        <w:t>,</w:t>
      </w:r>
      <w:r w:rsidR="0049461A">
        <w:rPr>
          <w:rFonts w:cstheme="minorHAnsi"/>
        </w:rPr>
        <w:t xml:space="preserve"> </w:t>
      </w:r>
      <w:r w:rsidR="0049461A" w:rsidRPr="0049461A">
        <w:rPr>
          <w:rFonts w:cstheme="minorHAnsi"/>
        </w:rPr>
        <w:t>there were other areas within the business</w:t>
      </w:r>
      <w:r w:rsidR="006E1B97">
        <w:rPr>
          <w:rFonts w:cstheme="minorHAnsi"/>
        </w:rPr>
        <w:t xml:space="preserve"> that were </w:t>
      </w:r>
      <w:r w:rsidR="0049461A" w:rsidRPr="0049461A">
        <w:rPr>
          <w:rFonts w:cstheme="minorHAnsi"/>
        </w:rPr>
        <w:t>extremely inefficient</w:t>
      </w:r>
      <w:r w:rsidR="0049461A">
        <w:rPr>
          <w:rFonts w:cstheme="minorHAnsi"/>
        </w:rPr>
        <w:t>. Our new system</w:t>
      </w:r>
      <w:r w:rsidR="0049461A" w:rsidRPr="0049461A">
        <w:rPr>
          <w:rFonts w:cstheme="minorHAnsi"/>
        </w:rPr>
        <w:t xml:space="preserve"> helped us to highlight</w:t>
      </w:r>
      <w:r w:rsidR="006E1B97">
        <w:rPr>
          <w:rFonts w:cstheme="minorHAnsi"/>
        </w:rPr>
        <w:t xml:space="preserve">, </w:t>
      </w:r>
      <w:r w:rsidR="0049461A" w:rsidRPr="0049461A">
        <w:rPr>
          <w:rFonts w:cstheme="minorHAnsi"/>
        </w:rPr>
        <w:t>isolate and then target those areas.</w:t>
      </w:r>
      <w:r w:rsidR="003312C5">
        <w:rPr>
          <w:rFonts w:cstheme="minorHAnsi"/>
        </w:rPr>
        <w:t xml:space="preserve"> </w:t>
      </w:r>
      <w:r w:rsidR="00AC3EE3">
        <w:rPr>
          <w:rFonts w:cstheme="minorHAnsi"/>
        </w:rPr>
        <w:t xml:space="preserve">Any </w:t>
      </w:r>
      <w:r w:rsidRPr="00E17ACB">
        <w:rPr>
          <w:rFonts w:cstheme="minorHAnsi"/>
        </w:rPr>
        <w:t>strateg</w:t>
      </w:r>
      <w:r w:rsidR="00AC3EE3">
        <w:rPr>
          <w:rFonts w:cstheme="minorHAnsi"/>
        </w:rPr>
        <w:t>y</w:t>
      </w:r>
      <w:r w:rsidRPr="00E17ACB">
        <w:rPr>
          <w:rFonts w:cstheme="minorHAnsi"/>
        </w:rPr>
        <w:t xml:space="preserve"> or forward planning </w:t>
      </w:r>
      <w:r w:rsidR="00D13C46">
        <w:rPr>
          <w:rFonts w:cstheme="minorHAnsi"/>
        </w:rPr>
        <w:t>has</w:t>
      </w:r>
      <w:r w:rsidRPr="00E17ACB">
        <w:rPr>
          <w:rFonts w:cstheme="minorHAnsi"/>
        </w:rPr>
        <w:t xml:space="preserve"> to be based on what you know, and the quality of what you know is key. </w:t>
      </w:r>
      <w:r w:rsidR="00D13C46">
        <w:rPr>
          <w:rFonts w:cstheme="minorHAnsi"/>
        </w:rPr>
        <w:t>Wh</w:t>
      </w:r>
      <w:r w:rsidR="00335C71">
        <w:rPr>
          <w:rFonts w:cstheme="minorHAnsi"/>
        </w:rPr>
        <w:t>ere</w:t>
      </w:r>
      <w:r w:rsidR="00D13C46">
        <w:rPr>
          <w:rFonts w:cstheme="minorHAnsi"/>
        </w:rPr>
        <w:t xml:space="preserve"> there used to be</w:t>
      </w:r>
      <w:r w:rsidRPr="00E17ACB">
        <w:rPr>
          <w:rFonts w:cstheme="minorHAnsi"/>
        </w:rPr>
        <w:t xml:space="preserve"> question marks</w:t>
      </w:r>
      <w:r w:rsidR="00D13C46">
        <w:rPr>
          <w:rFonts w:cstheme="minorHAnsi"/>
        </w:rPr>
        <w:t xml:space="preserve">, </w:t>
      </w:r>
      <w:r w:rsidR="00AC3EE3">
        <w:rPr>
          <w:rFonts w:cstheme="minorHAnsi"/>
        </w:rPr>
        <w:t xml:space="preserve">today we </w:t>
      </w:r>
      <w:r w:rsidR="00D13C46">
        <w:rPr>
          <w:rFonts w:cstheme="minorHAnsi"/>
        </w:rPr>
        <w:t xml:space="preserve">have complete </w:t>
      </w:r>
      <w:r w:rsidRPr="00E17ACB">
        <w:rPr>
          <w:rFonts w:cstheme="minorHAnsi"/>
        </w:rPr>
        <w:t>clarity</w:t>
      </w:r>
      <w:r w:rsidR="000E55D8">
        <w:rPr>
          <w:rFonts w:cstheme="minorHAnsi"/>
        </w:rPr>
        <w:t xml:space="preserve"> </w:t>
      </w:r>
      <w:r w:rsidR="006C2815">
        <w:rPr>
          <w:rFonts w:cstheme="minorHAnsi"/>
        </w:rPr>
        <w:t>and</w:t>
      </w:r>
      <w:r w:rsidR="000E55D8">
        <w:rPr>
          <w:rFonts w:cstheme="minorHAnsi"/>
        </w:rPr>
        <w:t xml:space="preserve"> clean architecture</w:t>
      </w:r>
      <w:r w:rsidR="00335C71">
        <w:rPr>
          <w:rFonts w:cstheme="minorHAnsi"/>
        </w:rPr>
        <w:t>”</w:t>
      </w:r>
      <w:r w:rsidR="00D13C46">
        <w:rPr>
          <w:rFonts w:cstheme="minorHAnsi"/>
        </w:rPr>
        <w:t xml:space="preserve">. </w:t>
      </w:r>
    </w:p>
    <w:p w14:paraId="13620E59" w14:textId="77777777" w:rsidR="00AC3EE3" w:rsidRDefault="00AC3EE3" w:rsidP="009D53D4">
      <w:pPr>
        <w:spacing w:after="0"/>
        <w:rPr>
          <w:rFonts w:cstheme="minorHAnsi"/>
        </w:rPr>
      </w:pPr>
    </w:p>
    <w:p w14:paraId="6019EC6B" w14:textId="692715D2" w:rsidR="00902DF9" w:rsidRDefault="00AC3EE3" w:rsidP="009D53D4">
      <w:pPr>
        <w:spacing w:after="0"/>
        <w:rPr>
          <w:rFonts w:cstheme="minorHAnsi"/>
        </w:rPr>
      </w:pPr>
      <w:r>
        <w:rPr>
          <w:rFonts w:cstheme="minorHAnsi"/>
        </w:rPr>
        <w:t>“</w:t>
      </w:r>
      <w:r w:rsidR="00D13C46">
        <w:rPr>
          <w:rFonts w:cstheme="minorHAnsi"/>
        </w:rPr>
        <w:t>W</w:t>
      </w:r>
      <w:r w:rsidR="00E17ACB" w:rsidRPr="00E17ACB">
        <w:rPr>
          <w:rFonts w:cstheme="minorHAnsi"/>
        </w:rPr>
        <w:t xml:space="preserve">e can </w:t>
      </w:r>
      <w:r w:rsidR="003312C5">
        <w:rPr>
          <w:rFonts w:cstheme="minorHAnsi"/>
        </w:rPr>
        <w:t xml:space="preserve">now </w:t>
      </w:r>
      <w:r w:rsidR="00E17ACB" w:rsidRPr="00E17ACB">
        <w:rPr>
          <w:rFonts w:cstheme="minorHAnsi"/>
        </w:rPr>
        <w:t xml:space="preserve">easily manage KPIs monitoring progress and sales growth and </w:t>
      </w:r>
      <w:r w:rsidR="00D13C46">
        <w:rPr>
          <w:rFonts w:cstheme="minorHAnsi"/>
        </w:rPr>
        <w:t>this offers us</w:t>
      </w:r>
      <w:r w:rsidR="00E17ACB" w:rsidRPr="00E17ACB">
        <w:rPr>
          <w:rFonts w:cstheme="minorHAnsi"/>
        </w:rPr>
        <w:t xml:space="preserve"> the flexibility to quickly </w:t>
      </w:r>
      <w:r w:rsidR="00D13C46">
        <w:rPr>
          <w:rFonts w:cstheme="minorHAnsi"/>
        </w:rPr>
        <w:t xml:space="preserve">adapt </w:t>
      </w:r>
      <w:r w:rsidR="00E17ACB" w:rsidRPr="00E17ACB">
        <w:rPr>
          <w:rFonts w:cstheme="minorHAnsi"/>
        </w:rPr>
        <w:t xml:space="preserve">according to market need. </w:t>
      </w:r>
      <w:r w:rsidR="00D13C46">
        <w:rPr>
          <w:rFonts w:cstheme="minorHAnsi"/>
        </w:rPr>
        <w:t>Having</w:t>
      </w:r>
      <w:r w:rsidR="00E17ACB" w:rsidRPr="00E17ACB">
        <w:rPr>
          <w:rFonts w:cstheme="minorHAnsi"/>
        </w:rPr>
        <w:t xml:space="preserve"> data at </w:t>
      </w:r>
      <w:r w:rsidR="00D13C46">
        <w:rPr>
          <w:rFonts w:cstheme="minorHAnsi"/>
        </w:rPr>
        <w:t>our</w:t>
      </w:r>
      <w:r w:rsidR="00E17ACB" w:rsidRPr="00E17ACB">
        <w:rPr>
          <w:rFonts w:cstheme="minorHAnsi"/>
        </w:rPr>
        <w:t xml:space="preserve"> fingertips </w:t>
      </w:r>
      <w:r>
        <w:rPr>
          <w:rFonts w:cstheme="minorHAnsi"/>
        </w:rPr>
        <w:t>is</w:t>
      </w:r>
      <w:r w:rsidR="00E17ACB" w:rsidRPr="00E17ACB">
        <w:rPr>
          <w:rFonts w:cstheme="minorHAnsi"/>
        </w:rPr>
        <w:t xml:space="preserve"> </w:t>
      </w:r>
      <w:r w:rsidR="00D13C46">
        <w:rPr>
          <w:rFonts w:cstheme="minorHAnsi"/>
        </w:rPr>
        <w:t>crucial and has d</w:t>
      </w:r>
      <w:r w:rsidR="00E17ACB" w:rsidRPr="00E17ACB">
        <w:rPr>
          <w:rFonts w:cstheme="minorHAnsi"/>
        </w:rPr>
        <w:t xml:space="preserve">efinitely helped to drive </w:t>
      </w:r>
      <w:r w:rsidR="00D13C46">
        <w:rPr>
          <w:rFonts w:cstheme="minorHAnsi"/>
        </w:rPr>
        <w:t xml:space="preserve">the company </w:t>
      </w:r>
      <w:r w:rsidR="00E17ACB" w:rsidRPr="00E17ACB">
        <w:rPr>
          <w:rFonts w:cstheme="minorHAnsi"/>
        </w:rPr>
        <w:t>further</w:t>
      </w:r>
      <w:r w:rsidR="00335C71">
        <w:rPr>
          <w:rFonts w:cstheme="minorHAnsi"/>
        </w:rPr>
        <w:t>”</w:t>
      </w:r>
      <w:r w:rsidR="00902DF9">
        <w:rPr>
          <w:rFonts w:cstheme="minorHAnsi"/>
        </w:rPr>
        <w:t>.</w:t>
      </w:r>
    </w:p>
    <w:p w14:paraId="6E09ECC6" w14:textId="77777777" w:rsidR="00902DF9" w:rsidRDefault="00902DF9" w:rsidP="009D53D4">
      <w:pPr>
        <w:spacing w:after="0"/>
        <w:rPr>
          <w:rFonts w:cstheme="minorHAnsi"/>
        </w:rPr>
      </w:pPr>
    </w:p>
    <w:p w14:paraId="11B42EB7" w14:textId="70CD3A61" w:rsidR="00D13C46" w:rsidRDefault="00902DF9" w:rsidP="009D53D4">
      <w:pPr>
        <w:spacing w:after="0"/>
        <w:rPr>
          <w:rFonts w:cstheme="minorHAnsi"/>
        </w:rPr>
      </w:pPr>
      <w:r>
        <w:rPr>
          <w:rFonts w:cstheme="minorHAnsi"/>
        </w:rPr>
        <w:t xml:space="preserve">“The value </w:t>
      </w:r>
      <w:r w:rsidR="00143817">
        <w:rPr>
          <w:rFonts w:cstheme="minorHAnsi"/>
        </w:rPr>
        <w:t xml:space="preserve">Sci-Net </w:t>
      </w:r>
      <w:r>
        <w:rPr>
          <w:rFonts w:cstheme="minorHAnsi"/>
        </w:rPr>
        <w:t>offered was</w:t>
      </w:r>
      <w:r w:rsidR="00143817">
        <w:rPr>
          <w:rFonts w:cstheme="minorHAnsi"/>
        </w:rPr>
        <w:t xml:space="preserve"> an </w:t>
      </w:r>
      <w:r w:rsidR="00E613FB">
        <w:rPr>
          <w:rFonts w:cstheme="minorHAnsi"/>
        </w:rPr>
        <w:t>in-depth</w:t>
      </w:r>
      <w:r w:rsidR="00143817">
        <w:rPr>
          <w:rFonts w:cstheme="minorHAnsi"/>
        </w:rPr>
        <w:t xml:space="preserve"> knowledge of the platform</w:t>
      </w:r>
      <w:r w:rsidR="00C96075">
        <w:rPr>
          <w:rFonts w:cstheme="minorHAnsi"/>
        </w:rPr>
        <w:t>. T</w:t>
      </w:r>
      <w:r w:rsidR="00E63018">
        <w:rPr>
          <w:rFonts w:cstheme="minorHAnsi"/>
        </w:rPr>
        <w:t xml:space="preserve">he team is very good at </w:t>
      </w:r>
      <w:r w:rsidR="00224770">
        <w:rPr>
          <w:rFonts w:cstheme="minorHAnsi"/>
        </w:rPr>
        <w:t xml:space="preserve">keeping us on track with new solutions or enhancements and </w:t>
      </w:r>
      <w:r w:rsidR="00C96075">
        <w:rPr>
          <w:rFonts w:cstheme="minorHAnsi"/>
        </w:rPr>
        <w:t xml:space="preserve">showing </w:t>
      </w:r>
      <w:r w:rsidR="00224770">
        <w:rPr>
          <w:rFonts w:cstheme="minorHAnsi"/>
        </w:rPr>
        <w:t xml:space="preserve">how they could benefit </w:t>
      </w:r>
      <w:r w:rsidR="00AF4B43">
        <w:rPr>
          <w:rFonts w:cstheme="minorHAnsi"/>
        </w:rPr>
        <w:t>us. We really appreciate the</w:t>
      </w:r>
      <w:r w:rsidR="00E63018">
        <w:rPr>
          <w:rFonts w:cstheme="minorHAnsi"/>
        </w:rPr>
        <w:t xml:space="preserve"> personal touch </w:t>
      </w:r>
      <w:r w:rsidR="00AF4B43">
        <w:rPr>
          <w:rFonts w:cstheme="minorHAnsi"/>
        </w:rPr>
        <w:t xml:space="preserve">too, </w:t>
      </w:r>
      <w:r w:rsidR="00E63018">
        <w:rPr>
          <w:rFonts w:cstheme="minorHAnsi"/>
        </w:rPr>
        <w:t xml:space="preserve">when it </w:t>
      </w:r>
      <w:r w:rsidR="00AF4B43">
        <w:rPr>
          <w:rFonts w:cstheme="minorHAnsi"/>
        </w:rPr>
        <w:t>comes</w:t>
      </w:r>
      <w:r w:rsidR="00E63018">
        <w:rPr>
          <w:rFonts w:cstheme="minorHAnsi"/>
        </w:rPr>
        <w:t xml:space="preserve"> to support</w:t>
      </w:r>
      <w:r w:rsidR="00AF4B43">
        <w:rPr>
          <w:rFonts w:cstheme="minorHAnsi"/>
        </w:rPr>
        <w:t xml:space="preserve">. </w:t>
      </w:r>
      <w:r w:rsidR="00D84B5D">
        <w:rPr>
          <w:rFonts w:cstheme="minorHAnsi"/>
        </w:rPr>
        <w:t>We</w:t>
      </w:r>
      <w:r w:rsidR="00AF4B43">
        <w:rPr>
          <w:rFonts w:cstheme="minorHAnsi"/>
        </w:rPr>
        <w:t xml:space="preserve"> have a good rapport</w:t>
      </w:r>
      <w:r w:rsidR="00D84B5D">
        <w:rPr>
          <w:rFonts w:cstheme="minorHAnsi"/>
        </w:rPr>
        <w:t xml:space="preserve"> and it feels like we’re on a journey together</w:t>
      </w:r>
      <w:r w:rsidR="000169D5">
        <w:rPr>
          <w:rFonts w:cstheme="minorHAnsi"/>
        </w:rPr>
        <w:t>, which is why I think the partnership has been such a success.”</w:t>
      </w:r>
    </w:p>
    <w:p w14:paraId="33DC4B1E" w14:textId="77777777" w:rsidR="00AC3EE3" w:rsidRDefault="00AC3EE3" w:rsidP="009D53D4">
      <w:pPr>
        <w:spacing w:after="0"/>
        <w:rPr>
          <w:rFonts w:cstheme="minorHAnsi"/>
        </w:rPr>
      </w:pPr>
    </w:p>
    <w:p w14:paraId="2BB4B2C8" w14:textId="4B201C5B" w:rsidR="00D90187" w:rsidRPr="00D95F65" w:rsidRDefault="00000000" w:rsidP="009D53D4">
      <w:pPr>
        <w:spacing w:after="0"/>
        <w:rPr>
          <w:rFonts w:cstheme="minorHAnsi"/>
        </w:rPr>
      </w:pPr>
      <w:hyperlink r:id="rId12" w:history="1">
        <w:r w:rsidR="00496D53" w:rsidRPr="00DA6A7B">
          <w:rPr>
            <w:rStyle w:val="Hyperlink"/>
          </w:rPr>
          <w:t>Sci-Net’s</w:t>
        </w:r>
        <w:r w:rsidR="007F6D27" w:rsidRPr="00DA6A7B">
          <w:rPr>
            <w:rStyle w:val="Hyperlink"/>
          </w:rPr>
          <w:t xml:space="preserve"> ERP</w:t>
        </w:r>
        <w:r w:rsidR="00F15D45" w:rsidRPr="00DA6A7B">
          <w:rPr>
            <w:rStyle w:val="Hyperlink"/>
          </w:rPr>
          <w:t xml:space="preserve"> Retail</w:t>
        </w:r>
        <w:r w:rsidR="007F6D27" w:rsidRPr="00DA6A7B">
          <w:rPr>
            <w:rStyle w:val="Hyperlink"/>
            <w:rFonts w:cstheme="minorHAnsi"/>
          </w:rPr>
          <w:t xml:space="preserve"> </w:t>
        </w:r>
        <w:r w:rsidR="007F6D27" w:rsidRPr="009D53D4">
          <w:rPr>
            <w:rFonts w:cstheme="minorHAnsi"/>
          </w:rPr>
          <w:t>(enterprise resource planning) solution</w:t>
        </w:r>
      </w:hyperlink>
      <w:r w:rsidR="007F6D27" w:rsidRPr="009D53D4">
        <w:rPr>
          <w:rFonts w:cstheme="minorHAnsi"/>
        </w:rPr>
        <w:t xml:space="preserve"> is built around Microsoft’s world-leading platform, Dynamics 365 Business Central, and has been tailored for the </w:t>
      </w:r>
      <w:r w:rsidR="007D68E1" w:rsidRPr="009D53D4">
        <w:rPr>
          <w:rFonts w:cstheme="minorHAnsi"/>
        </w:rPr>
        <w:t>retail</w:t>
      </w:r>
      <w:r w:rsidR="007F6D27" w:rsidRPr="009D53D4">
        <w:rPr>
          <w:rFonts w:cstheme="minorHAnsi"/>
        </w:rPr>
        <w:t xml:space="preserve"> sector. It offers retailers, like </w:t>
      </w:r>
      <w:r w:rsidR="007D68E1" w:rsidRPr="009D53D4">
        <w:rPr>
          <w:rFonts w:cstheme="minorHAnsi"/>
        </w:rPr>
        <w:t>Thought</w:t>
      </w:r>
      <w:r w:rsidR="00E613FB" w:rsidRPr="009D53D4">
        <w:rPr>
          <w:rFonts w:cstheme="minorHAnsi"/>
        </w:rPr>
        <w:t xml:space="preserve"> Clothing</w:t>
      </w:r>
      <w:r w:rsidR="007F6D27" w:rsidRPr="009D53D4">
        <w:rPr>
          <w:rFonts w:cstheme="minorHAnsi"/>
        </w:rPr>
        <w:t>, a single solution which replaces often complex business insight and management tools.</w:t>
      </w:r>
      <w:r w:rsidR="00496D53" w:rsidRPr="009D53D4">
        <w:rPr>
          <w:rFonts w:cstheme="minorHAnsi"/>
        </w:rPr>
        <w:t xml:space="preserve"> To learn more </w:t>
      </w:r>
      <w:hyperlink r:id="rId13" w:history="1">
        <w:r w:rsidR="00496D53" w:rsidRPr="009D53D4">
          <w:rPr>
            <w:rFonts w:cstheme="minorHAnsi"/>
          </w:rPr>
          <w:t>contact</w:t>
        </w:r>
      </w:hyperlink>
      <w:r w:rsidR="00496D53" w:rsidRPr="009D53D4">
        <w:rPr>
          <w:rFonts w:cstheme="minorHAnsi"/>
        </w:rPr>
        <w:t xml:space="preserve"> </w:t>
      </w:r>
      <w:r w:rsidR="007D68E1" w:rsidRPr="009D53D4">
        <w:rPr>
          <w:rFonts w:cstheme="minorHAnsi"/>
        </w:rPr>
        <w:t>the Sci-Net team</w:t>
      </w:r>
      <w:r w:rsidR="00496D53" w:rsidRPr="009D53D4">
        <w:rPr>
          <w:rFonts w:cstheme="minorHAnsi"/>
        </w:rPr>
        <w:t xml:space="preserve">. </w:t>
      </w:r>
    </w:p>
    <w:p w14:paraId="5349E784" w14:textId="77777777" w:rsidR="009D53D4" w:rsidRDefault="009D53D4" w:rsidP="00835B58">
      <w:pPr>
        <w:rPr>
          <w:rFonts w:cstheme="minorHAnsi"/>
          <w:b/>
          <w:bCs/>
        </w:rPr>
      </w:pPr>
    </w:p>
    <w:p w14:paraId="00A6A481" w14:textId="25B95DA2" w:rsidR="00835B58" w:rsidRDefault="00835B58" w:rsidP="00835B58">
      <w:pPr>
        <w:rPr>
          <w:rFonts w:cstheme="minorHAnsi"/>
          <w:b/>
          <w:bCs/>
        </w:rPr>
      </w:pPr>
      <w:r w:rsidRPr="00835B58">
        <w:rPr>
          <w:rFonts w:cstheme="minorHAnsi"/>
          <w:b/>
          <w:bCs/>
        </w:rPr>
        <w:t>Ends</w:t>
      </w:r>
    </w:p>
    <w:p w14:paraId="745E7B93" w14:textId="77777777" w:rsidR="002700B5" w:rsidRPr="00AA00F2" w:rsidRDefault="002700B5" w:rsidP="00835B58">
      <w:pPr>
        <w:rPr>
          <w:rFonts w:cstheme="minorHAnsi"/>
        </w:rPr>
      </w:pPr>
    </w:p>
    <w:sectPr w:rsidR="002700B5" w:rsidRPr="00AA00F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EDA7" w14:textId="77777777" w:rsidR="00090C94" w:rsidRDefault="00090C94" w:rsidP="0092000E">
      <w:pPr>
        <w:spacing w:after="0" w:line="240" w:lineRule="auto"/>
      </w:pPr>
      <w:r>
        <w:separator/>
      </w:r>
    </w:p>
  </w:endnote>
  <w:endnote w:type="continuationSeparator" w:id="0">
    <w:p w14:paraId="6112405A" w14:textId="77777777" w:rsidR="00090C94" w:rsidRDefault="00090C94" w:rsidP="0092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C610" w14:textId="77777777" w:rsidR="00090C94" w:rsidRDefault="00090C94" w:rsidP="0092000E">
      <w:pPr>
        <w:spacing w:after="0" w:line="240" w:lineRule="auto"/>
      </w:pPr>
      <w:r>
        <w:separator/>
      </w:r>
    </w:p>
  </w:footnote>
  <w:footnote w:type="continuationSeparator" w:id="0">
    <w:p w14:paraId="0CCF20AD" w14:textId="77777777" w:rsidR="00090C94" w:rsidRDefault="00090C94" w:rsidP="0092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F485" w14:textId="5ADE5DFD" w:rsidR="0092000E" w:rsidRDefault="0092000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55B94" wp14:editId="0075E6A8">
          <wp:simplePos x="0" y="0"/>
          <wp:positionH relativeFrom="column">
            <wp:posOffset>4991100</wp:posOffset>
          </wp:positionH>
          <wp:positionV relativeFrom="paragraph">
            <wp:posOffset>-335280</wp:posOffset>
          </wp:positionV>
          <wp:extent cx="1263015" cy="739775"/>
          <wp:effectExtent l="0" t="0" r="0" b="317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0D29"/>
    <w:multiLevelType w:val="hybridMultilevel"/>
    <w:tmpl w:val="FE76AC14"/>
    <w:lvl w:ilvl="0" w:tplc="49AE04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6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3"/>
    <w:rsid w:val="000005A9"/>
    <w:rsid w:val="00000813"/>
    <w:rsid w:val="0000228A"/>
    <w:rsid w:val="00012912"/>
    <w:rsid w:val="000142CB"/>
    <w:rsid w:val="000169D5"/>
    <w:rsid w:val="00021457"/>
    <w:rsid w:val="00022FBB"/>
    <w:rsid w:val="000241A9"/>
    <w:rsid w:val="00032F56"/>
    <w:rsid w:val="00034B72"/>
    <w:rsid w:val="00034F83"/>
    <w:rsid w:val="00046A38"/>
    <w:rsid w:val="00047791"/>
    <w:rsid w:val="000478A9"/>
    <w:rsid w:val="000562E3"/>
    <w:rsid w:val="00065494"/>
    <w:rsid w:val="00070C33"/>
    <w:rsid w:val="000753F2"/>
    <w:rsid w:val="00076158"/>
    <w:rsid w:val="00077A66"/>
    <w:rsid w:val="0008001F"/>
    <w:rsid w:val="00080631"/>
    <w:rsid w:val="00082523"/>
    <w:rsid w:val="00083088"/>
    <w:rsid w:val="00090C94"/>
    <w:rsid w:val="000B11A2"/>
    <w:rsid w:val="000B452F"/>
    <w:rsid w:val="000B5DF8"/>
    <w:rsid w:val="000C67A0"/>
    <w:rsid w:val="000D3902"/>
    <w:rsid w:val="000D5BFC"/>
    <w:rsid w:val="000D6AAB"/>
    <w:rsid w:val="000E415F"/>
    <w:rsid w:val="000E4A6B"/>
    <w:rsid w:val="000E55D8"/>
    <w:rsid w:val="000E6255"/>
    <w:rsid w:val="000F178D"/>
    <w:rsid w:val="000F2BAC"/>
    <w:rsid w:val="000F3E53"/>
    <w:rsid w:val="000F5954"/>
    <w:rsid w:val="000F5A59"/>
    <w:rsid w:val="00102A98"/>
    <w:rsid w:val="00102CAB"/>
    <w:rsid w:val="001037AF"/>
    <w:rsid w:val="001041BC"/>
    <w:rsid w:val="0011403F"/>
    <w:rsid w:val="001145B4"/>
    <w:rsid w:val="001167DA"/>
    <w:rsid w:val="00122173"/>
    <w:rsid w:val="001226A5"/>
    <w:rsid w:val="00137095"/>
    <w:rsid w:val="00142942"/>
    <w:rsid w:val="00143817"/>
    <w:rsid w:val="00156863"/>
    <w:rsid w:val="001578F0"/>
    <w:rsid w:val="0016259B"/>
    <w:rsid w:val="001630FE"/>
    <w:rsid w:val="00167D80"/>
    <w:rsid w:val="001728E7"/>
    <w:rsid w:val="00173E98"/>
    <w:rsid w:val="00173EB7"/>
    <w:rsid w:val="00177654"/>
    <w:rsid w:val="001871A4"/>
    <w:rsid w:val="001952FD"/>
    <w:rsid w:val="00195735"/>
    <w:rsid w:val="00196694"/>
    <w:rsid w:val="001A0F4D"/>
    <w:rsid w:val="001A75DB"/>
    <w:rsid w:val="001B59B1"/>
    <w:rsid w:val="001C5444"/>
    <w:rsid w:val="001D5378"/>
    <w:rsid w:val="001D5D20"/>
    <w:rsid w:val="001D7E8C"/>
    <w:rsid w:val="001E447C"/>
    <w:rsid w:val="001E51FE"/>
    <w:rsid w:val="001F01F7"/>
    <w:rsid w:val="001F2FBF"/>
    <w:rsid w:val="001F3C8C"/>
    <w:rsid w:val="00200378"/>
    <w:rsid w:val="0020116F"/>
    <w:rsid w:val="002056D3"/>
    <w:rsid w:val="00210E56"/>
    <w:rsid w:val="00211243"/>
    <w:rsid w:val="00213E3B"/>
    <w:rsid w:val="00214F62"/>
    <w:rsid w:val="002161C0"/>
    <w:rsid w:val="00217A8B"/>
    <w:rsid w:val="00220D8E"/>
    <w:rsid w:val="0022123C"/>
    <w:rsid w:val="00221B28"/>
    <w:rsid w:val="002237D0"/>
    <w:rsid w:val="00223940"/>
    <w:rsid w:val="0022462B"/>
    <w:rsid w:val="00224770"/>
    <w:rsid w:val="00225A6A"/>
    <w:rsid w:val="00235841"/>
    <w:rsid w:val="0023658E"/>
    <w:rsid w:val="002512AA"/>
    <w:rsid w:val="0025145D"/>
    <w:rsid w:val="00253CFA"/>
    <w:rsid w:val="002657DE"/>
    <w:rsid w:val="00267E99"/>
    <w:rsid w:val="002700B5"/>
    <w:rsid w:val="002717C4"/>
    <w:rsid w:val="0027469A"/>
    <w:rsid w:val="00281F79"/>
    <w:rsid w:val="00282597"/>
    <w:rsid w:val="00283FFB"/>
    <w:rsid w:val="002945E1"/>
    <w:rsid w:val="002A1888"/>
    <w:rsid w:val="002A55D2"/>
    <w:rsid w:val="002B1482"/>
    <w:rsid w:val="002B6807"/>
    <w:rsid w:val="002B7DD5"/>
    <w:rsid w:val="002C0B14"/>
    <w:rsid w:val="002C2E48"/>
    <w:rsid w:val="002D0C17"/>
    <w:rsid w:val="002D6EE5"/>
    <w:rsid w:val="002E4DB5"/>
    <w:rsid w:val="002F7AEE"/>
    <w:rsid w:val="003002D3"/>
    <w:rsid w:val="003002D4"/>
    <w:rsid w:val="0030285D"/>
    <w:rsid w:val="003107B5"/>
    <w:rsid w:val="0031113A"/>
    <w:rsid w:val="00325F21"/>
    <w:rsid w:val="003312C5"/>
    <w:rsid w:val="00333464"/>
    <w:rsid w:val="00333C2B"/>
    <w:rsid w:val="003347A0"/>
    <w:rsid w:val="00335C71"/>
    <w:rsid w:val="003450B9"/>
    <w:rsid w:val="00345986"/>
    <w:rsid w:val="0034624D"/>
    <w:rsid w:val="00346B2C"/>
    <w:rsid w:val="00355866"/>
    <w:rsid w:val="00363ED6"/>
    <w:rsid w:val="0036724A"/>
    <w:rsid w:val="00371B4C"/>
    <w:rsid w:val="00371CCA"/>
    <w:rsid w:val="00386FF8"/>
    <w:rsid w:val="0039128B"/>
    <w:rsid w:val="0039715E"/>
    <w:rsid w:val="003A5FF9"/>
    <w:rsid w:val="003A6B64"/>
    <w:rsid w:val="003B7C3A"/>
    <w:rsid w:val="003C2F61"/>
    <w:rsid w:val="003D385E"/>
    <w:rsid w:val="003D3ADC"/>
    <w:rsid w:val="003E7FC0"/>
    <w:rsid w:val="003F0B2B"/>
    <w:rsid w:val="003F5FD9"/>
    <w:rsid w:val="00404DF7"/>
    <w:rsid w:val="00405CBA"/>
    <w:rsid w:val="004170FA"/>
    <w:rsid w:val="00423494"/>
    <w:rsid w:val="00434AB6"/>
    <w:rsid w:val="00443235"/>
    <w:rsid w:val="00444BF7"/>
    <w:rsid w:val="0044623D"/>
    <w:rsid w:val="00450BC6"/>
    <w:rsid w:val="00453079"/>
    <w:rsid w:val="00453ABF"/>
    <w:rsid w:val="00462806"/>
    <w:rsid w:val="0047096C"/>
    <w:rsid w:val="00474AF7"/>
    <w:rsid w:val="0048045A"/>
    <w:rsid w:val="0048132D"/>
    <w:rsid w:val="00481F9F"/>
    <w:rsid w:val="00483AD5"/>
    <w:rsid w:val="00493660"/>
    <w:rsid w:val="0049461A"/>
    <w:rsid w:val="00495D93"/>
    <w:rsid w:val="00496D53"/>
    <w:rsid w:val="00497495"/>
    <w:rsid w:val="004A21C9"/>
    <w:rsid w:val="004B1A68"/>
    <w:rsid w:val="004B4028"/>
    <w:rsid w:val="004B5CA7"/>
    <w:rsid w:val="004B7147"/>
    <w:rsid w:val="004C2C6D"/>
    <w:rsid w:val="004C34C1"/>
    <w:rsid w:val="004C39B8"/>
    <w:rsid w:val="004C3DB1"/>
    <w:rsid w:val="004D03BF"/>
    <w:rsid w:val="004F022D"/>
    <w:rsid w:val="004F476E"/>
    <w:rsid w:val="004F5CC5"/>
    <w:rsid w:val="005011A5"/>
    <w:rsid w:val="0050182D"/>
    <w:rsid w:val="0050212A"/>
    <w:rsid w:val="00503F47"/>
    <w:rsid w:val="0051022B"/>
    <w:rsid w:val="00510337"/>
    <w:rsid w:val="005141A4"/>
    <w:rsid w:val="005169E7"/>
    <w:rsid w:val="0051717B"/>
    <w:rsid w:val="00522BF8"/>
    <w:rsid w:val="00525809"/>
    <w:rsid w:val="00537003"/>
    <w:rsid w:val="00542A5A"/>
    <w:rsid w:val="0054471A"/>
    <w:rsid w:val="0055109C"/>
    <w:rsid w:val="0055678B"/>
    <w:rsid w:val="00556AC2"/>
    <w:rsid w:val="00560C4F"/>
    <w:rsid w:val="00564A73"/>
    <w:rsid w:val="00566EC2"/>
    <w:rsid w:val="005676E5"/>
    <w:rsid w:val="00570FC4"/>
    <w:rsid w:val="0057488D"/>
    <w:rsid w:val="00576CFF"/>
    <w:rsid w:val="0057743F"/>
    <w:rsid w:val="00585782"/>
    <w:rsid w:val="00596EA4"/>
    <w:rsid w:val="005A0A95"/>
    <w:rsid w:val="005B17AB"/>
    <w:rsid w:val="005B3B0F"/>
    <w:rsid w:val="005B7CC3"/>
    <w:rsid w:val="005C20D8"/>
    <w:rsid w:val="005D39DD"/>
    <w:rsid w:val="005D3B17"/>
    <w:rsid w:val="005D5574"/>
    <w:rsid w:val="005E1DAF"/>
    <w:rsid w:val="005E63E4"/>
    <w:rsid w:val="005F41A2"/>
    <w:rsid w:val="00600DB3"/>
    <w:rsid w:val="00610875"/>
    <w:rsid w:val="00612714"/>
    <w:rsid w:val="0061499F"/>
    <w:rsid w:val="0062244B"/>
    <w:rsid w:val="00625466"/>
    <w:rsid w:val="0062685B"/>
    <w:rsid w:val="00627425"/>
    <w:rsid w:val="00633FFB"/>
    <w:rsid w:val="00634762"/>
    <w:rsid w:val="00636C1B"/>
    <w:rsid w:val="006462E9"/>
    <w:rsid w:val="0065019E"/>
    <w:rsid w:val="00652AE2"/>
    <w:rsid w:val="006574FB"/>
    <w:rsid w:val="00657B6A"/>
    <w:rsid w:val="00660D4B"/>
    <w:rsid w:val="00665EA5"/>
    <w:rsid w:val="00672CE1"/>
    <w:rsid w:val="00673B0C"/>
    <w:rsid w:val="00675E61"/>
    <w:rsid w:val="00675F62"/>
    <w:rsid w:val="00680332"/>
    <w:rsid w:val="006818AF"/>
    <w:rsid w:val="006832FF"/>
    <w:rsid w:val="006913A4"/>
    <w:rsid w:val="00694EF0"/>
    <w:rsid w:val="006A00C0"/>
    <w:rsid w:val="006A03CB"/>
    <w:rsid w:val="006A0560"/>
    <w:rsid w:val="006A255A"/>
    <w:rsid w:val="006A35EC"/>
    <w:rsid w:val="006B54EF"/>
    <w:rsid w:val="006B70E9"/>
    <w:rsid w:val="006C0537"/>
    <w:rsid w:val="006C0978"/>
    <w:rsid w:val="006C182B"/>
    <w:rsid w:val="006C2815"/>
    <w:rsid w:val="006C2BFC"/>
    <w:rsid w:val="006D1834"/>
    <w:rsid w:val="006D2AD0"/>
    <w:rsid w:val="006E1B97"/>
    <w:rsid w:val="006E3C21"/>
    <w:rsid w:val="006E6872"/>
    <w:rsid w:val="006F17BF"/>
    <w:rsid w:val="006F5019"/>
    <w:rsid w:val="00703CB6"/>
    <w:rsid w:val="007104C0"/>
    <w:rsid w:val="00711F7D"/>
    <w:rsid w:val="00725369"/>
    <w:rsid w:val="00726893"/>
    <w:rsid w:val="0074100F"/>
    <w:rsid w:val="007535C1"/>
    <w:rsid w:val="00754A83"/>
    <w:rsid w:val="007550D2"/>
    <w:rsid w:val="00763149"/>
    <w:rsid w:val="00766294"/>
    <w:rsid w:val="00772183"/>
    <w:rsid w:val="00774843"/>
    <w:rsid w:val="007767FA"/>
    <w:rsid w:val="00777B08"/>
    <w:rsid w:val="00783373"/>
    <w:rsid w:val="00784D9B"/>
    <w:rsid w:val="007966C6"/>
    <w:rsid w:val="007A06AC"/>
    <w:rsid w:val="007A41CF"/>
    <w:rsid w:val="007A6641"/>
    <w:rsid w:val="007A7266"/>
    <w:rsid w:val="007A787D"/>
    <w:rsid w:val="007C6A68"/>
    <w:rsid w:val="007D3971"/>
    <w:rsid w:val="007D44E9"/>
    <w:rsid w:val="007D4C9A"/>
    <w:rsid w:val="007D68E1"/>
    <w:rsid w:val="007E3C4D"/>
    <w:rsid w:val="007E62E4"/>
    <w:rsid w:val="007F0276"/>
    <w:rsid w:val="007F2C90"/>
    <w:rsid w:val="007F34D5"/>
    <w:rsid w:val="007F35AD"/>
    <w:rsid w:val="007F6D27"/>
    <w:rsid w:val="00800D8D"/>
    <w:rsid w:val="008013D7"/>
    <w:rsid w:val="00807B7E"/>
    <w:rsid w:val="00816840"/>
    <w:rsid w:val="008219AB"/>
    <w:rsid w:val="008225DB"/>
    <w:rsid w:val="0083540A"/>
    <w:rsid w:val="00835B58"/>
    <w:rsid w:val="00843921"/>
    <w:rsid w:val="008463F2"/>
    <w:rsid w:val="00850853"/>
    <w:rsid w:val="00851CA9"/>
    <w:rsid w:val="00857D5E"/>
    <w:rsid w:val="00861573"/>
    <w:rsid w:val="00865219"/>
    <w:rsid w:val="0086694A"/>
    <w:rsid w:val="008671E2"/>
    <w:rsid w:val="00871045"/>
    <w:rsid w:val="008716A8"/>
    <w:rsid w:val="00876885"/>
    <w:rsid w:val="0087768B"/>
    <w:rsid w:val="00880E2A"/>
    <w:rsid w:val="0088582E"/>
    <w:rsid w:val="00891655"/>
    <w:rsid w:val="008927A6"/>
    <w:rsid w:val="008941CB"/>
    <w:rsid w:val="00896F41"/>
    <w:rsid w:val="008A47FF"/>
    <w:rsid w:val="008A712A"/>
    <w:rsid w:val="008B19A8"/>
    <w:rsid w:val="008B7D15"/>
    <w:rsid w:val="008C15E6"/>
    <w:rsid w:val="008C1C65"/>
    <w:rsid w:val="008C2D67"/>
    <w:rsid w:val="008D2124"/>
    <w:rsid w:val="008D4706"/>
    <w:rsid w:val="008D689C"/>
    <w:rsid w:val="008E13EC"/>
    <w:rsid w:val="008E1692"/>
    <w:rsid w:val="008F0C48"/>
    <w:rsid w:val="008F2909"/>
    <w:rsid w:val="00902DF9"/>
    <w:rsid w:val="009036A4"/>
    <w:rsid w:val="00913D52"/>
    <w:rsid w:val="00913D7E"/>
    <w:rsid w:val="0091633E"/>
    <w:rsid w:val="00917DD6"/>
    <w:rsid w:val="0092000E"/>
    <w:rsid w:val="00926A48"/>
    <w:rsid w:val="00932798"/>
    <w:rsid w:val="0093339A"/>
    <w:rsid w:val="00941B07"/>
    <w:rsid w:val="009514C2"/>
    <w:rsid w:val="00953497"/>
    <w:rsid w:val="00961B03"/>
    <w:rsid w:val="009735C8"/>
    <w:rsid w:val="009831FD"/>
    <w:rsid w:val="00984FC2"/>
    <w:rsid w:val="009856CD"/>
    <w:rsid w:val="009871DC"/>
    <w:rsid w:val="009A554F"/>
    <w:rsid w:val="009B0625"/>
    <w:rsid w:val="009B0990"/>
    <w:rsid w:val="009C1A77"/>
    <w:rsid w:val="009C1AD1"/>
    <w:rsid w:val="009D40C6"/>
    <w:rsid w:val="009D53D4"/>
    <w:rsid w:val="009E4CBC"/>
    <w:rsid w:val="009F10E9"/>
    <w:rsid w:val="009F34DF"/>
    <w:rsid w:val="00A000F1"/>
    <w:rsid w:val="00A024C5"/>
    <w:rsid w:val="00A23883"/>
    <w:rsid w:val="00A26342"/>
    <w:rsid w:val="00A26B1D"/>
    <w:rsid w:val="00A2720C"/>
    <w:rsid w:val="00A36FB6"/>
    <w:rsid w:val="00A4619E"/>
    <w:rsid w:val="00A50E64"/>
    <w:rsid w:val="00A55D92"/>
    <w:rsid w:val="00A61D25"/>
    <w:rsid w:val="00A6372C"/>
    <w:rsid w:val="00A67490"/>
    <w:rsid w:val="00A716B8"/>
    <w:rsid w:val="00A71FDD"/>
    <w:rsid w:val="00A7253F"/>
    <w:rsid w:val="00A7352A"/>
    <w:rsid w:val="00A75BA0"/>
    <w:rsid w:val="00A77E77"/>
    <w:rsid w:val="00A80F9D"/>
    <w:rsid w:val="00A82A29"/>
    <w:rsid w:val="00A83C55"/>
    <w:rsid w:val="00A854D3"/>
    <w:rsid w:val="00A91510"/>
    <w:rsid w:val="00A950BC"/>
    <w:rsid w:val="00AA00F2"/>
    <w:rsid w:val="00AA0450"/>
    <w:rsid w:val="00AA5608"/>
    <w:rsid w:val="00AB78F5"/>
    <w:rsid w:val="00AC3EE3"/>
    <w:rsid w:val="00AC3F06"/>
    <w:rsid w:val="00AC4807"/>
    <w:rsid w:val="00AC570D"/>
    <w:rsid w:val="00AC7B6C"/>
    <w:rsid w:val="00AD073C"/>
    <w:rsid w:val="00AE5D03"/>
    <w:rsid w:val="00AF259F"/>
    <w:rsid w:val="00AF3891"/>
    <w:rsid w:val="00AF4B43"/>
    <w:rsid w:val="00AF71BC"/>
    <w:rsid w:val="00B07BE0"/>
    <w:rsid w:val="00B10CEF"/>
    <w:rsid w:val="00B122F7"/>
    <w:rsid w:val="00B20B44"/>
    <w:rsid w:val="00B26414"/>
    <w:rsid w:val="00B32EC7"/>
    <w:rsid w:val="00B44178"/>
    <w:rsid w:val="00B44C98"/>
    <w:rsid w:val="00B47601"/>
    <w:rsid w:val="00B5292B"/>
    <w:rsid w:val="00B6125B"/>
    <w:rsid w:val="00B647AE"/>
    <w:rsid w:val="00B64D17"/>
    <w:rsid w:val="00B87E79"/>
    <w:rsid w:val="00B900F0"/>
    <w:rsid w:val="00B92579"/>
    <w:rsid w:val="00B94FF1"/>
    <w:rsid w:val="00BA024C"/>
    <w:rsid w:val="00BA075A"/>
    <w:rsid w:val="00BA47F9"/>
    <w:rsid w:val="00BA540E"/>
    <w:rsid w:val="00BA7ADE"/>
    <w:rsid w:val="00BB12B5"/>
    <w:rsid w:val="00BB308E"/>
    <w:rsid w:val="00BD13FB"/>
    <w:rsid w:val="00BD5E35"/>
    <w:rsid w:val="00BE0D1B"/>
    <w:rsid w:val="00C00170"/>
    <w:rsid w:val="00C04C7B"/>
    <w:rsid w:val="00C07B49"/>
    <w:rsid w:val="00C148BF"/>
    <w:rsid w:val="00C1650F"/>
    <w:rsid w:val="00C20A85"/>
    <w:rsid w:val="00C21505"/>
    <w:rsid w:val="00C2603B"/>
    <w:rsid w:val="00C34898"/>
    <w:rsid w:val="00C34B18"/>
    <w:rsid w:val="00C44478"/>
    <w:rsid w:val="00C51100"/>
    <w:rsid w:val="00C628B7"/>
    <w:rsid w:val="00C674AD"/>
    <w:rsid w:val="00C764D7"/>
    <w:rsid w:val="00C77613"/>
    <w:rsid w:val="00C77B48"/>
    <w:rsid w:val="00C832E6"/>
    <w:rsid w:val="00C844F3"/>
    <w:rsid w:val="00C84ED0"/>
    <w:rsid w:val="00C85ACB"/>
    <w:rsid w:val="00C96075"/>
    <w:rsid w:val="00C979A0"/>
    <w:rsid w:val="00CA5B90"/>
    <w:rsid w:val="00CA5C59"/>
    <w:rsid w:val="00CA7457"/>
    <w:rsid w:val="00CA787F"/>
    <w:rsid w:val="00CB1F30"/>
    <w:rsid w:val="00CC4DB7"/>
    <w:rsid w:val="00CC53F1"/>
    <w:rsid w:val="00CC5BBC"/>
    <w:rsid w:val="00CC6D05"/>
    <w:rsid w:val="00CD72A4"/>
    <w:rsid w:val="00CE4150"/>
    <w:rsid w:val="00CE5848"/>
    <w:rsid w:val="00CF76DB"/>
    <w:rsid w:val="00D11FF5"/>
    <w:rsid w:val="00D13C46"/>
    <w:rsid w:val="00D24DB2"/>
    <w:rsid w:val="00D3791D"/>
    <w:rsid w:val="00D52EAF"/>
    <w:rsid w:val="00D530AA"/>
    <w:rsid w:val="00D60DC8"/>
    <w:rsid w:val="00D61BB3"/>
    <w:rsid w:val="00D656A3"/>
    <w:rsid w:val="00D65C0F"/>
    <w:rsid w:val="00D7465A"/>
    <w:rsid w:val="00D811F1"/>
    <w:rsid w:val="00D82C89"/>
    <w:rsid w:val="00D83A62"/>
    <w:rsid w:val="00D84238"/>
    <w:rsid w:val="00D84B5D"/>
    <w:rsid w:val="00D90187"/>
    <w:rsid w:val="00D9307C"/>
    <w:rsid w:val="00D9671F"/>
    <w:rsid w:val="00DA5EB5"/>
    <w:rsid w:val="00DA6A7B"/>
    <w:rsid w:val="00DB69F1"/>
    <w:rsid w:val="00DC106A"/>
    <w:rsid w:val="00DC43DD"/>
    <w:rsid w:val="00DC5F09"/>
    <w:rsid w:val="00DC7167"/>
    <w:rsid w:val="00DD2C15"/>
    <w:rsid w:val="00DD3441"/>
    <w:rsid w:val="00DD73AF"/>
    <w:rsid w:val="00DD7D0B"/>
    <w:rsid w:val="00DE0687"/>
    <w:rsid w:val="00DE0E80"/>
    <w:rsid w:val="00DE23DC"/>
    <w:rsid w:val="00DE6785"/>
    <w:rsid w:val="00DE681A"/>
    <w:rsid w:val="00DF1378"/>
    <w:rsid w:val="00DF157D"/>
    <w:rsid w:val="00DF2C13"/>
    <w:rsid w:val="00E02A52"/>
    <w:rsid w:val="00E0590A"/>
    <w:rsid w:val="00E12C85"/>
    <w:rsid w:val="00E145A3"/>
    <w:rsid w:val="00E17ACB"/>
    <w:rsid w:val="00E21B03"/>
    <w:rsid w:val="00E2298E"/>
    <w:rsid w:val="00E23CE8"/>
    <w:rsid w:val="00E32BDE"/>
    <w:rsid w:val="00E331C5"/>
    <w:rsid w:val="00E33DF4"/>
    <w:rsid w:val="00E3715E"/>
    <w:rsid w:val="00E51915"/>
    <w:rsid w:val="00E5741B"/>
    <w:rsid w:val="00E57985"/>
    <w:rsid w:val="00E57DDF"/>
    <w:rsid w:val="00E600A0"/>
    <w:rsid w:val="00E613FB"/>
    <w:rsid w:val="00E6181B"/>
    <w:rsid w:val="00E62623"/>
    <w:rsid w:val="00E63018"/>
    <w:rsid w:val="00E659B3"/>
    <w:rsid w:val="00E70386"/>
    <w:rsid w:val="00E80D0A"/>
    <w:rsid w:val="00E866E9"/>
    <w:rsid w:val="00E86943"/>
    <w:rsid w:val="00E87098"/>
    <w:rsid w:val="00E9281A"/>
    <w:rsid w:val="00E9302B"/>
    <w:rsid w:val="00E94369"/>
    <w:rsid w:val="00EA277E"/>
    <w:rsid w:val="00EA5D7B"/>
    <w:rsid w:val="00EB1914"/>
    <w:rsid w:val="00EB329D"/>
    <w:rsid w:val="00EB5AF8"/>
    <w:rsid w:val="00ED3426"/>
    <w:rsid w:val="00ED7124"/>
    <w:rsid w:val="00ED7959"/>
    <w:rsid w:val="00EF7B76"/>
    <w:rsid w:val="00F00DB9"/>
    <w:rsid w:val="00F04BE1"/>
    <w:rsid w:val="00F105EC"/>
    <w:rsid w:val="00F11001"/>
    <w:rsid w:val="00F12EC0"/>
    <w:rsid w:val="00F15D45"/>
    <w:rsid w:val="00F243DE"/>
    <w:rsid w:val="00F4278F"/>
    <w:rsid w:val="00F44365"/>
    <w:rsid w:val="00F54DAA"/>
    <w:rsid w:val="00F662DC"/>
    <w:rsid w:val="00F675C5"/>
    <w:rsid w:val="00F75003"/>
    <w:rsid w:val="00F7678C"/>
    <w:rsid w:val="00F7734A"/>
    <w:rsid w:val="00F874A2"/>
    <w:rsid w:val="00F9280F"/>
    <w:rsid w:val="00F95EBB"/>
    <w:rsid w:val="00F9619B"/>
    <w:rsid w:val="00FA2FF8"/>
    <w:rsid w:val="00FA656C"/>
    <w:rsid w:val="00FB1E43"/>
    <w:rsid w:val="00FB63AC"/>
    <w:rsid w:val="00FC01C9"/>
    <w:rsid w:val="00FC07A7"/>
    <w:rsid w:val="00FC1182"/>
    <w:rsid w:val="00FC374D"/>
    <w:rsid w:val="00FC38D3"/>
    <w:rsid w:val="00FD01FC"/>
    <w:rsid w:val="00FD0A79"/>
    <w:rsid w:val="00FD4CFC"/>
    <w:rsid w:val="00FE1EE5"/>
    <w:rsid w:val="00FF021A"/>
    <w:rsid w:val="00FF30F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7057"/>
  <w15:chartTrackingRefBased/>
  <w15:docId w15:val="{9C973802-5233-42AA-A005-E7EEE445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A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613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C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as-text-align-center">
    <w:name w:val="has-text-align-center"/>
    <w:basedOn w:val="Normal"/>
    <w:rsid w:val="00C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77613"/>
    <w:rPr>
      <w:color w:val="0000FF"/>
      <w:u w:val="single"/>
    </w:rPr>
  </w:style>
  <w:style w:type="paragraph" w:customStyle="1" w:styleId="has-text-align-left">
    <w:name w:val="has-text-align-left"/>
    <w:basedOn w:val="Normal"/>
    <w:rsid w:val="00C7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7761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E58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B19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00E"/>
  </w:style>
  <w:style w:type="paragraph" w:styleId="Footer">
    <w:name w:val="footer"/>
    <w:basedOn w:val="Normal"/>
    <w:link w:val="FooterChar"/>
    <w:uiPriority w:val="99"/>
    <w:unhideWhenUsed/>
    <w:rsid w:val="00920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00E"/>
  </w:style>
  <w:style w:type="paragraph" w:styleId="NoSpacing">
    <w:name w:val="No Spacing"/>
    <w:uiPriority w:val="1"/>
    <w:qFormat/>
    <w:rsid w:val="00A55D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4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7A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61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A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7B4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3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3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3373"/>
    <w:rPr>
      <w:vertAlign w:val="superscript"/>
    </w:rPr>
  </w:style>
  <w:style w:type="paragraph" w:customStyle="1" w:styleId="xmsonormal">
    <w:name w:val="x_msonormal"/>
    <w:basedOn w:val="Normal"/>
    <w:rsid w:val="00253CFA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xcontentpasted2">
    <w:name w:val="x_contentpasted2"/>
    <w:basedOn w:val="DefaultParagraphFont"/>
    <w:rsid w:val="0025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8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6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-net.co.uk/contac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-net.co.uk/products/erp-retai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-net.co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95e2e-a9b9-40e1-95f0-4552099bdaeb" xsi:nil="true"/>
    <lcf76f155ced4ddcb4097134ff3c332f xmlns="5d427266-f8e1-4fda-923c-34a2cb74130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E2B273B563647B80F0469FC72EA9B" ma:contentTypeVersion="18" ma:contentTypeDescription="Create a new document." ma:contentTypeScope="" ma:versionID="4a002ee99f0e09fb6f88e07d7b1345ca">
  <xsd:schema xmlns:xsd="http://www.w3.org/2001/XMLSchema" xmlns:xs="http://www.w3.org/2001/XMLSchema" xmlns:p="http://schemas.microsoft.com/office/2006/metadata/properties" xmlns:ns1="http://schemas.microsoft.com/sharepoint/v3" xmlns:ns2="5d427266-f8e1-4fda-923c-34a2cb741307" xmlns:ns3="53695e2e-a9b9-40e1-95f0-4552099bdaeb" targetNamespace="http://schemas.microsoft.com/office/2006/metadata/properties" ma:root="true" ma:fieldsID="36e3bf1a66c9b988dfc8ff29f8d54d79" ns1:_="" ns2:_="" ns3:_="">
    <xsd:import namespace="http://schemas.microsoft.com/sharepoint/v3"/>
    <xsd:import namespace="5d427266-f8e1-4fda-923c-34a2cb741307"/>
    <xsd:import namespace="53695e2e-a9b9-40e1-95f0-4552099bd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27266-f8e1-4fda-923c-34a2cb741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e87899-0469-4d13-8d92-d254aabd8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5e2e-a9b9-40e1-95f0-4552099bd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7486cfe-01a3-498c-b3e8-25b33de53d91}" ma:internalName="TaxCatchAll" ma:showField="CatchAllData" ma:web="53695e2e-a9b9-40e1-95f0-4552099bd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DAB37-B028-4387-A05B-E0B341537351}">
  <ds:schemaRefs>
    <ds:schemaRef ds:uri="http://schemas.microsoft.com/office/2006/metadata/properties"/>
    <ds:schemaRef ds:uri="http://schemas.microsoft.com/office/infopath/2007/PartnerControls"/>
    <ds:schemaRef ds:uri="53695e2e-a9b9-40e1-95f0-4552099bdaeb"/>
    <ds:schemaRef ds:uri="5d427266-f8e1-4fda-923c-34a2cb74130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5BFAB7-A6E1-445A-A4E7-39992C543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64F1A-E5AB-4CF7-A8F0-E1B787C716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83590D-6201-4009-8490-298773140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427266-f8e1-4fda-923c-34a2cb741307"/>
    <ds:schemaRef ds:uri="53695e2e-a9b9-40e1-95f0-4552099bd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</dc:creator>
  <cp:keywords/>
  <dc:description/>
  <cp:lastModifiedBy>Kamal Daniels</cp:lastModifiedBy>
  <cp:revision>2</cp:revision>
  <dcterms:created xsi:type="dcterms:W3CDTF">2023-03-22T12:30:00Z</dcterms:created>
  <dcterms:modified xsi:type="dcterms:W3CDTF">2023-03-22T12:30:00Z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0x0101001A5D8594730B464D9E2E2E10143A657E</vt:lpwstr>
  </property>
  <property fmtid="{D5CDD505-2E9C-101B-9397-08002B2CF9AE}" pid="3" name="Order">
    <vt:r8>2980600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